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3395E" w14:textId="77777777" w:rsidR="003E00A4" w:rsidRPr="008A161B" w:rsidRDefault="00C47081">
      <w:pPr>
        <w:rPr>
          <w:rFonts w:ascii="Times New Roman" w:eastAsia="Times New Roman" w:hAnsi="Times New Roman" w:cs="Times New Roman"/>
          <w:sz w:val="24"/>
          <w:szCs w:val="24"/>
        </w:rPr>
      </w:pPr>
      <w:r w:rsidRPr="008A161B">
        <w:rPr>
          <w:rFonts w:ascii="Times New Roman" w:eastAsia="Times New Roman" w:hAnsi="Times New Roman" w:cs="Times New Roman"/>
          <w:sz w:val="24"/>
          <w:szCs w:val="24"/>
        </w:rPr>
        <w:t xml:space="preserve">Wells Plumbing and Heating Supplies, Inc. </w:t>
      </w:r>
      <w:r w:rsidRPr="008A161B">
        <w:rPr>
          <w:rFonts w:ascii="Times New Roman" w:hAnsi="Times New Roman" w:cs="Times New Roman"/>
          <w:noProof/>
          <w:sz w:val="24"/>
          <w:szCs w:val="24"/>
        </w:rPr>
        <w:drawing>
          <wp:anchor distT="0" distB="0" distL="114300" distR="114300" simplePos="0" relativeHeight="251658240" behindDoc="0" locked="0" layoutInCell="1" hidden="0" allowOverlap="1" wp14:anchorId="693D9560" wp14:editId="7A9860EF">
            <wp:simplePos x="0" y="0"/>
            <wp:positionH relativeFrom="column">
              <wp:posOffset>3</wp:posOffset>
            </wp:positionH>
            <wp:positionV relativeFrom="paragraph">
              <wp:posOffset>0</wp:posOffset>
            </wp:positionV>
            <wp:extent cx="1964826" cy="144780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64826" cy="1447800"/>
                    </a:xfrm>
                    <a:prstGeom prst="rect">
                      <a:avLst/>
                    </a:prstGeom>
                    <a:ln/>
                  </pic:spPr>
                </pic:pic>
              </a:graphicData>
            </a:graphic>
          </wp:anchor>
        </w:drawing>
      </w:r>
    </w:p>
    <w:p w14:paraId="4E6C99D3" w14:textId="0CDD738B" w:rsidR="003E00A4" w:rsidRPr="008A161B" w:rsidRDefault="00C47081">
      <w:pPr>
        <w:rPr>
          <w:rFonts w:ascii="Times New Roman" w:eastAsia="Times New Roman" w:hAnsi="Times New Roman" w:cs="Times New Roman"/>
          <w:sz w:val="24"/>
          <w:szCs w:val="24"/>
        </w:rPr>
      </w:pPr>
      <w:bookmarkStart w:id="0" w:name="_Hlk135384101"/>
      <w:r w:rsidRPr="008A161B">
        <w:rPr>
          <w:rFonts w:ascii="Times New Roman" w:eastAsia="Times New Roman" w:hAnsi="Times New Roman" w:cs="Times New Roman"/>
          <w:sz w:val="24"/>
          <w:szCs w:val="24"/>
        </w:rPr>
        <w:t xml:space="preserve">Wells </w:t>
      </w:r>
      <w:r w:rsidR="008A161B" w:rsidRPr="008A161B">
        <w:rPr>
          <w:rFonts w:ascii="Times New Roman" w:eastAsia="Times New Roman" w:hAnsi="Times New Roman" w:cs="Times New Roman"/>
          <w:sz w:val="24"/>
          <w:szCs w:val="24"/>
        </w:rPr>
        <w:t>SinkWare</w:t>
      </w:r>
      <w:r w:rsidRPr="008A161B">
        <w:rPr>
          <w:rFonts w:ascii="Times New Roman" w:eastAsia="Times New Roman" w:hAnsi="Times New Roman" w:cs="Times New Roman"/>
          <w:sz w:val="24"/>
          <w:szCs w:val="24"/>
        </w:rPr>
        <w:t xml:space="preserve"> Corp</w:t>
      </w:r>
    </w:p>
    <w:bookmarkEnd w:id="0"/>
    <w:p w14:paraId="375602DA" w14:textId="77777777" w:rsidR="003E00A4" w:rsidRPr="008A161B" w:rsidRDefault="00C47081">
      <w:pPr>
        <w:rPr>
          <w:rFonts w:ascii="Times New Roman" w:eastAsia="Times New Roman" w:hAnsi="Times New Roman" w:cs="Times New Roman"/>
          <w:sz w:val="24"/>
          <w:szCs w:val="24"/>
        </w:rPr>
      </w:pPr>
      <w:r w:rsidRPr="008A161B">
        <w:rPr>
          <w:rFonts w:ascii="Times New Roman" w:eastAsia="Times New Roman" w:hAnsi="Times New Roman" w:cs="Times New Roman"/>
          <w:sz w:val="24"/>
          <w:szCs w:val="24"/>
        </w:rPr>
        <w:br/>
      </w:r>
    </w:p>
    <w:p w14:paraId="79B83ECE" w14:textId="77777777" w:rsidR="00EB1DDC" w:rsidRPr="008A161B" w:rsidRDefault="00EB1DDC" w:rsidP="00EB1DDC">
      <w:pPr>
        <w:rPr>
          <w:rFonts w:ascii="Times New Roman" w:eastAsiaTheme="minorEastAsia" w:hAnsi="Times New Roman" w:cs="Times New Roman"/>
          <w:b/>
          <w:sz w:val="24"/>
          <w:szCs w:val="24"/>
          <w:u w:val="single"/>
        </w:rPr>
      </w:pPr>
      <w:bookmarkStart w:id="1" w:name="_heading=h.gjdgxs" w:colFirst="0" w:colLast="0"/>
      <w:bookmarkEnd w:id="1"/>
    </w:p>
    <w:p w14:paraId="2C4E6E55" w14:textId="77777777" w:rsidR="00F85EAE" w:rsidRPr="008A161B" w:rsidRDefault="00F85EAE" w:rsidP="00EB1DDC">
      <w:pPr>
        <w:rPr>
          <w:rFonts w:ascii="Times New Roman" w:eastAsiaTheme="minorEastAsia" w:hAnsi="Times New Roman" w:cs="Times New Roman"/>
          <w:b/>
          <w:sz w:val="24"/>
          <w:szCs w:val="24"/>
          <w:u w:val="single"/>
        </w:rPr>
      </w:pPr>
    </w:p>
    <w:p w14:paraId="57EB7258" w14:textId="77777777" w:rsidR="00F85EAE" w:rsidRPr="008A161B" w:rsidRDefault="00F85EAE" w:rsidP="00EB1DDC">
      <w:pPr>
        <w:rPr>
          <w:rFonts w:ascii="Times New Roman" w:eastAsiaTheme="minorEastAsia" w:hAnsi="Times New Roman" w:cs="Times New Roman"/>
          <w:b/>
          <w:sz w:val="24"/>
          <w:szCs w:val="24"/>
          <w:u w:val="single"/>
        </w:rPr>
      </w:pPr>
    </w:p>
    <w:p w14:paraId="267073E6" w14:textId="77777777" w:rsidR="00354139" w:rsidRPr="008A161B" w:rsidRDefault="00354139" w:rsidP="00354139">
      <w:pPr>
        <w:rPr>
          <w:rFonts w:ascii="Times New Roman" w:eastAsiaTheme="minorEastAsia" w:hAnsi="Times New Roman" w:cs="Times New Roman"/>
          <w:b/>
          <w:sz w:val="24"/>
          <w:szCs w:val="24"/>
          <w:u w:val="single"/>
        </w:rPr>
      </w:pPr>
      <w:bookmarkStart w:id="2" w:name="_heading=h.ylyk5lju4wrk" w:colFirst="0" w:colLast="0"/>
      <w:bookmarkEnd w:id="2"/>
      <w:r w:rsidRPr="008A161B">
        <w:rPr>
          <w:rFonts w:ascii="Times New Roman" w:eastAsiaTheme="minorEastAsia" w:hAnsi="Times New Roman" w:cs="Times New Roman"/>
          <w:b/>
          <w:sz w:val="24"/>
          <w:szCs w:val="24"/>
          <w:u w:val="single"/>
        </w:rPr>
        <w:t xml:space="preserve">Handing time </w:t>
      </w:r>
    </w:p>
    <w:p w14:paraId="431AF6E7" w14:textId="77777777" w:rsidR="00354139" w:rsidRPr="008A161B" w:rsidRDefault="00354139" w:rsidP="006A1F68">
      <w:pPr>
        <w:pStyle w:val="ListParagraph"/>
        <w:numPr>
          <w:ilvl w:val="0"/>
          <w:numId w:val="4"/>
        </w:numPr>
        <w:rPr>
          <w:rFonts w:ascii="Times New Roman" w:eastAsiaTheme="minorEastAsia" w:hAnsi="Times New Roman" w:cs="Times New Roman"/>
          <w:sz w:val="24"/>
          <w:szCs w:val="24"/>
        </w:rPr>
      </w:pPr>
      <w:r w:rsidRPr="008A161B">
        <w:rPr>
          <w:rFonts w:ascii="Times New Roman" w:eastAsiaTheme="minorEastAsia" w:hAnsi="Times New Roman" w:cs="Times New Roman"/>
          <w:sz w:val="24"/>
          <w:szCs w:val="24"/>
        </w:rPr>
        <w:t>1 day excluding weekends and Holiday</w:t>
      </w:r>
    </w:p>
    <w:p w14:paraId="7C7EC62B" w14:textId="77777777" w:rsidR="000A7242" w:rsidRPr="008A161B" w:rsidRDefault="00EB1DDC" w:rsidP="00354139">
      <w:pPr>
        <w:rPr>
          <w:rFonts w:ascii="Times New Roman" w:eastAsiaTheme="minorEastAsia" w:hAnsi="Times New Roman" w:cs="Times New Roman"/>
          <w:sz w:val="24"/>
          <w:szCs w:val="24"/>
        </w:rPr>
      </w:pPr>
      <w:r w:rsidRPr="008A161B">
        <w:rPr>
          <w:rFonts w:ascii="Times New Roman" w:eastAsiaTheme="minorEastAsia" w:hAnsi="Times New Roman" w:cs="Times New Roman"/>
          <w:b/>
          <w:sz w:val="24"/>
          <w:szCs w:val="24"/>
          <w:u w:val="single"/>
        </w:rPr>
        <w:t xml:space="preserve">Ship to </w:t>
      </w:r>
      <w:r w:rsidR="00CB795B" w:rsidRPr="008A161B">
        <w:rPr>
          <w:rFonts w:ascii="Times New Roman" w:eastAsiaTheme="minorEastAsia" w:hAnsi="Times New Roman" w:cs="Times New Roman"/>
          <w:b/>
          <w:sz w:val="24"/>
          <w:szCs w:val="24"/>
          <w:u w:val="single"/>
        </w:rPr>
        <w:t>area</w:t>
      </w:r>
      <w:r w:rsidR="006A1F68" w:rsidRPr="008A161B">
        <w:rPr>
          <w:rFonts w:ascii="Times New Roman" w:eastAsiaTheme="minorEastAsia" w:hAnsi="Times New Roman" w:cs="Times New Roman"/>
          <w:b/>
          <w:sz w:val="24"/>
          <w:szCs w:val="24"/>
          <w:u w:val="single"/>
        </w:rPr>
        <w:t>s</w:t>
      </w:r>
      <w:r w:rsidR="00CB795B" w:rsidRPr="008A161B">
        <w:rPr>
          <w:rFonts w:ascii="Times New Roman" w:eastAsiaTheme="minorEastAsia" w:hAnsi="Times New Roman" w:cs="Times New Roman"/>
          <w:b/>
          <w:sz w:val="24"/>
          <w:szCs w:val="24"/>
          <w:u w:val="single"/>
        </w:rPr>
        <w:t>-</w:t>
      </w:r>
      <w:r w:rsidR="00CB795B" w:rsidRPr="008A161B">
        <w:rPr>
          <w:rFonts w:ascii="Times New Roman" w:eastAsiaTheme="minorEastAsia" w:hAnsi="Times New Roman" w:cs="Times New Roman"/>
          <w:sz w:val="24"/>
          <w:szCs w:val="24"/>
        </w:rPr>
        <w:t xml:space="preserve"> </w:t>
      </w:r>
    </w:p>
    <w:p w14:paraId="2685600D" w14:textId="1393D5EE" w:rsidR="00EB1DDC" w:rsidRPr="008A161B" w:rsidRDefault="00F443FF" w:rsidP="006A1F68">
      <w:pPr>
        <w:pStyle w:val="ListParagraph"/>
        <w:numPr>
          <w:ilvl w:val="0"/>
          <w:numId w:val="2"/>
        </w:numPr>
        <w:rPr>
          <w:rFonts w:ascii="Times New Roman" w:hAnsi="Times New Roman" w:cs="Times New Roman"/>
          <w:b/>
          <w:sz w:val="24"/>
          <w:szCs w:val="24"/>
        </w:rPr>
      </w:pPr>
      <w:r w:rsidRPr="008A161B">
        <w:rPr>
          <w:rStyle w:val="a-size-mini"/>
          <w:rFonts w:ascii="Times New Roman" w:hAnsi="Times New Roman" w:cs="Times New Roman"/>
          <w:sz w:val="24"/>
          <w:szCs w:val="24"/>
          <w:shd w:val="clear" w:color="auto" w:fill="FFFFFF"/>
        </w:rPr>
        <w:t xml:space="preserve">Parcels are shipped </w:t>
      </w:r>
      <w:r w:rsidR="001954EC" w:rsidRPr="008A161B">
        <w:rPr>
          <w:rStyle w:val="a-size-mini"/>
          <w:rFonts w:ascii="Times New Roman" w:hAnsi="Times New Roman" w:cs="Times New Roman"/>
          <w:sz w:val="24"/>
          <w:szCs w:val="24"/>
          <w:shd w:val="clear" w:color="auto" w:fill="FFFFFF"/>
        </w:rPr>
        <w:t xml:space="preserve">Freight </w:t>
      </w:r>
      <w:r w:rsidRPr="008A161B">
        <w:rPr>
          <w:rFonts w:ascii="Times New Roman" w:hAnsi="Times New Roman" w:cs="Times New Roman"/>
          <w:sz w:val="24"/>
          <w:szCs w:val="24"/>
        </w:rPr>
        <w:t xml:space="preserve">Ground- </w:t>
      </w:r>
      <w:r w:rsidRPr="008A161B">
        <w:rPr>
          <w:rFonts w:ascii="Times New Roman" w:hAnsi="Times New Roman" w:cs="Times New Roman"/>
          <w:b/>
          <w:sz w:val="24"/>
          <w:szCs w:val="24"/>
        </w:rPr>
        <w:t xml:space="preserve">3-5 days- </w:t>
      </w:r>
    </w:p>
    <w:p w14:paraId="56B296C3" w14:textId="4C22ACC0" w:rsidR="008A161B" w:rsidRPr="00822291" w:rsidRDefault="000A7242" w:rsidP="00822291">
      <w:pPr>
        <w:pStyle w:val="ListParagraph"/>
        <w:numPr>
          <w:ilvl w:val="0"/>
          <w:numId w:val="2"/>
        </w:numPr>
        <w:rPr>
          <w:rFonts w:ascii="Times New Roman" w:eastAsiaTheme="minorEastAsia" w:hAnsi="Times New Roman" w:cs="Times New Roman"/>
          <w:sz w:val="24"/>
          <w:szCs w:val="24"/>
        </w:rPr>
      </w:pPr>
      <w:r w:rsidRPr="008A161B">
        <w:rPr>
          <w:rFonts w:ascii="Times New Roman" w:hAnsi="Times New Roman" w:cs="Times New Roman"/>
          <w:sz w:val="24"/>
          <w:szCs w:val="24"/>
        </w:rPr>
        <w:t xml:space="preserve">We </w:t>
      </w:r>
      <w:r w:rsidRPr="008A161B">
        <w:rPr>
          <w:rFonts w:ascii="Times New Roman" w:eastAsiaTheme="minorEastAsia" w:hAnsi="Times New Roman" w:cs="Times New Roman"/>
          <w:sz w:val="24"/>
          <w:szCs w:val="24"/>
        </w:rPr>
        <w:t xml:space="preserve">ship to </w:t>
      </w:r>
      <w:r w:rsidR="00822291">
        <w:rPr>
          <w:rFonts w:ascii="Times New Roman" w:eastAsiaTheme="minorEastAsia" w:hAnsi="Times New Roman" w:cs="Times New Roman"/>
          <w:sz w:val="24"/>
          <w:szCs w:val="24"/>
        </w:rPr>
        <w:t>50</w:t>
      </w:r>
      <w:r w:rsidRPr="008A161B">
        <w:rPr>
          <w:rFonts w:ascii="Times New Roman" w:eastAsiaTheme="minorEastAsia" w:hAnsi="Times New Roman" w:cs="Times New Roman"/>
          <w:sz w:val="24"/>
          <w:szCs w:val="24"/>
        </w:rPr>
        <w:t xml:space="preserve"> state-</w:t>
      </w:r>
      <w:r w:rsidR="001954EC" w:rsidRPr="008A161B">
        <w:rPr>
          <w:rFonts w:ascii="Times New Roman" w:hAnsi="Times New Roman" w:cs="Times New Roman"/>
          <w:color w:val="0F1111"/>
          <w:sz w:val="24"/>
          <w:szCs w:val="24"/>
        </w:rPr>
        <w:br/>
      </w:r>
      <w:r w:rsidR="001954EC" w:rsidRPr="008A161B">
        <w:rPr>
          <w:rFonts w:ascii="Times New Roman" w:hAnsi="Times New Roman" w:cs="Times New Roman"/>
          <w:color w:val="0F1111"/>
          <w:sz w:val="24"/>
          <w:szCs w:val="24"/>
          <w:shd w:val="clear" w:color="auto" w:fill="FFFFFF"/>
        </w:rPr>
        <w:t>North East(Maine, Vermont, New Hampshire, Massachusetts, Connecticut, Rhode Island, New York, Pennsylvania, District of Columbia, New Jersey), Midwest(North Dakota, South Dakota, Nebraska, Kansas, Minnesota, Iowa, Wisconsin, Illinois, Missouri, Indiana, Ohio, Michigan), South(Oklahoma, Texas, West Virginia, Virginia, Delaware, Kentucky, Tennessee, North Carolina, South Carolina, Georgia, Alabama, Mississippi, Florida, Louisiana, Arkansas, Maryland), West(Arizona, Montana, Idaho, Wyoming, Colorado, Utah, Nevada, California, Oregon, Washington, New Mexico)</w:t>
      </w:r>
      <w:r w:rsidR="00F443FF" w:rsidRPr="00822291">
        <w:rPr>
          <w:rFonts w:ascii="Times New Roman" w:eastAsiaTheme="minorEastAsia" w:hAnsi="Times New Roman" w:cs="Times New Roman"/>
          <w:sz w:val="24"/>
          <w:szCs w:val="24"/>
        </w:rPr>
        <w:t>We</w:t>
      </w:r>
      <w:r w:rsidR="00822291">
        <w:rPr>
          <w:rFonts w:ascii="Times New Roman" w:eastAsiaTheme="minorEastAsia" w:hAnsi="Times New Roman" w:cs="Times New Roman"/>
          <w:sz w:val="24"/>
          <w:szCs w:val="24"/>
        </w:rPr>
        <w:t xml:space="preserve"> also </w:t>
      </w:r>
      <w:r w:rsidR="00F443FF" w:rsidRPr="00822291">
        <w:rPr>
          <w:rFonts w:ascii="Times New Roman" w:eastAsiaTheme="minorEastAsia" w:hAnsi="Times New Roman" w:cs="Times New Roman"/>
          <w:sz w:val="24"/>
          <w:szCs w:val="24"/>
        </w:rPr>
        <w:t xml:space="preserve"> ship to ALASKA-</w:t>
      </w:r>
      <w:r w:rsidR="00822291">
        <w:rPr>
          <w:rFonts w:ascii="Times New Roman" w:eastAsiaTheme="minorEastAsia" w:hAnsi="Times New Roman" w:cs="Times New Roman"/>
          <w:sz w:val="24"/>
          <w:szCs w:val="24"/>
        </w:rPr>
        <w:t xml:space="preserve">and </w:t>
      </w:r>
      <w:r w:rsidR="00822291" w:rsidRPr="00822291">
        <w:rPr>
          <w:rFonts w:ascii="Times New Roman" w:eastAsiaTheme="minorEastAsia" w:hAnsi="Times New Roman" w:cs="Times New Roman"/>
          <w:sz w:val="24"/>
          <w:szCs w:val="24"/>
        </w:rPr>
        <w:t xml:space="preserve"> HAWAII</w:t>
      </w:r>
      <w:r w:rsidR="00F443FF" w:rsidRPr="00822291">
        <w:rPr>
          <w:rFonts w:ascii="Times New Roman" w:eastAsiaTheme="minorEastAsia" w:hAnsi="Times New Roman" w:cs="Times New Roman"/>
          <w:sz w:val="24"/>
          <w:szCs w:val="24"/>
        </w:rPr>
        <w:t xml:space="preserve">- </w:t>
      </w:r>
    </w:p>
    <w:p w14:paraId="0EFFB71D" w14:textId="33B58B6D" w:rsidR="00F443FF" w:rsidRPr="008A161B" w:rsidRDefault="00F443FF" w:rsidP="008A161B">
      <w:pPr>
        <w:pStyle w:val="ListParagraph"/>
        <w:numPr>
          <w:ilvl w:val="0"/>
          <w:numId w:val="2"/>
        </w:numPr>
        <w:rPr>
          <w:rFonts w:ascii="Times New Roman" w:eastAsiaTheme="minorEastAsia" w:hAnsi="Times New Roman" w:cs="Times New Roman"/>
          <w:sz w:val="24"/>
          <w:szCs w:val="24"/>
        </w:rPr>
      </w:pPr>
      <w:r w:rsidRPr="008A161B">
        <w:rPr>
          <w:rFonts w:ascii="Times New Roman" w:eastAsiaTheme="minorEastAsia" w:hAnsi="Times New Roman" w:cs="Times New Roman"/>
          <w:sz w:val="24"/>
          <w:szCs w:val="24"/>
        </w:rPr>
        <w:t>We do no ship Internationally</w:t>
      </w:r>
      <w:r w:rsidR="000A7242" w:rsidRPr="008A161B">
        <w:rPr>
          <w:rFonts w:ascii="Times New Roman" w:eastAsiaTheme="minorEastAsia" w:hAnsi="Times New Roman" w:cs="Times New Roman"/>
          <w:sz w:val="24"/>
          <w:szCs w:val="24"/>
        </w:rPr>
        <w:t xml:space="preserve">- </w:t>
      </w:r>
      <w:r w:rsidR="00F85EAE" w:rsidRPr="008A161B">
        <w:rPr>
          <w:rFonts w:ascii="Times New Roman" w:eastAsiaTheme="minorEastAsia" w:hAnsi="Times New Roman" w:cs="Times New Roman"/>
          <w:sz w:val="24"/>
          <w:szCs w:val="24"/>
        </w:rPr>
        <w:t>TBD</w:t>
      </w:r>
    </w:p>
    <w:p w14:paraId="0320958D" w14:textId="10D618C1" w:rsidR="00F443FF" w:rsidRPr="008A161B" w:rsidRDefault="00F85EAE" w:rsidP="006A1F68">
      <w:pPr>
        <w:pStyle w:val="ListParagraph"/>
        <w:numPr>
          <w:ilvl w:val="0"/>
          <w:numId w:val="2"/>
        </w:numPr>
        <w:rPr>
          <w:rFonts w:ascii="Times New Roman" w:eastAsiaTheme="minorEastAsia" w:hAnsi="Times New Roman" w:cs="Times New Roman"/>
          <w:sz w:val="24"/>
          <w:szCs w:val="24"/>
        </w:rPr>
      </w:pPr>
      <w:bookmarkStart w:id="3" w:name="_Hlk135386775"/>
      <w:r w:rsidRPr="008A161B">
        <w:rPr>
          <w:rFonts w:ascii="Times New Roman" w:eastAsiaTheme="minorEastAsia" w:hAnsi="Times New Roman" w:cs="Times New Roman"/>
          <w:sz w:val="24"/>
          <w:szCs w:val="24"/>
        </w:rPr>
        <w:t>E</w:t>
      </w:r>
      <w:r w:rsidR="00F443FF" w:rsidRPr="008A161B">
        <w:rPr>
          <w:rFonts w:ascii="Times New Roman" w:eastAsiaTheme="minorEastAsia" w:hAnsi="Times New Roman" w:cs="Times New Roman"/>
          <w:sz w:val="24"/>
          <w:szCs w:val="24"/>
        </w:rPr>
        <w:t xml:space="preserve">xpedited shipping </w:t>
      </w:r>
      <w:r w:rsidRPr="008A161B">
        <w:rPr>
          <w:rFonts w:ascii="Times New Roman" w:eastAsiaTheme="minorEastAsia" w:hAnsi="Times New Roman" w:cs="Times New Roman"/>
          <w:sz w:val="24"/>
          <w:szCs w:val="24"/>
        </w:rPr>
        <w:t>– Not available -</w:t>
      </w:r>
      <w:r w:rsidR="00F443FF" w:rsidRPr="008A161B">
        <w:rPr>
          <w:rFonts w:ascii="Times New Roman" w:eastAsiaTheme="minorEastAsia" w:hAnsi="Times New Roman" w:cs="Times New Roman"/>
          <w:sz w:val="24"/>
          <w:szCs w:val="24"/>
        </w:rPr>
        <w:t>TB</w:t>
      </w:r>
      <w:r w:rsidRPr="008A161B">
        <w:rPr>
          <w:rFonts w:ascii="Times New Roman" w:eastAsiaTheme="minorEastAsia" w:hAnsi="Times New Roman" w:cs="Times New Roman"/>
          <w:sz w:val="24"/>
          <w:szCs w:val="24"/>
        </w:rPr>
        <w:t>D</w:t>
      </w:r>
    </w:p>
    <w:bookmarkEnd w:id="3"/>
    <w:p w14:paraId="0CFFF5AA" w14:textId="1DDA547E" w:rsidR="008A161B" w:rsidRPr="008A161B" w:rsidRDefault="008A161B" w:rsidP="000A7242">
      <w:pPr>
        <w:rPr>
          <w:rFonts w:ascii="Times New Roman" w:eastAsiaTheme="minorEastAsia" w:hAnsi="Times New Roman" w:cs="Times New Roman"/>
          <w:b/>
          <w:sz w:val="24"/>
          <w:szCs w:val="24"/>
          <w:u w:val="single"/>
        </w:rPr>
      </w:pPr>
      <w:r w:rsidRPr="008A161B">
        <w:rPr>
          <w:rFonts w:ascii="Times New Roman" w:eastAsiaTheme="minorEastAsia" w:hAnsi="Times New Roman" w:cs="Times New Roman"/>
          <w:b/>
          <w:sz w:val="24"/>
          <w:szCs w:val="24"/>
          <w:u w:val="single"/>
        </w:rPr>
        <w:t>Changes to address:</w:t>
      </w:r>
    </w:p>
    <w:p w14:paraId="5BE82DC7" w14:textId="0D87C7F0" w:rsidR="008A161B" w:rsidRPr="001001F9" w:rsidRDefault="008A161B" w:rsidP="000A7242">
      <w:pPr>
        <w:rPr>
          <w:rFonts w:ascii="Times New Roman" w:eastAsiaTheme="minorEastAsia" w:hAnsi="Times New Roman" w:cs="Times New Roman"/>
          <w:b/>
          <w:sz w:val="24"/>
          <w:szCs w:val="24"/>
          <w:u w:val="single"/>
        </w:rPr>
      </w:pPr>
      <w:r w:rsidRPr="001001F9">
        <w:rPr>
          <w:rFonts w:ascii="Times New Roman" w:hAnsi="Times New Roman" w:cs="Times New Roman"/>
          <w:b/>
          <w:color w:val="000000"/>
          <w:sz w:val="24"/>
          <w:szCs w:val="24"/>
        </w:rPr>
        <w:t>Buyers (CANNOT CHANGE THE SHIPPING ADDRESS ONCE CHECKOUT IS COMPLETED)?</w:t>
      </w:r>
      <w:r w:rsidR="001001F9" w:rsidRPr="001001F9">
        <w:rPr>
          <w:rFonts w:ascii="Arial" w:hAnsi="Arial" w:cs="Arial"/>
          <w:b/>
          <w:color w:val="222222"/>
          <w:shd w:val="clear" w:color="auto" w:fill="FFFFFF"/>
        </w:rPr>
        <w:t xml:space="preserve"> BUYER WILL BE REQUIRED TO PAY THE RETURN SHIPPING COST.</w:t>
      </w:r>
      <w:r w:rsidR="001001F9" w:rsidRPr="001001F9">
        <w:rPr>
          <w:rFonts w:ascii="Arial" w:hAnsi="Arial" w:cs="Arial"/>
          <w:b/>
          <w:color w:val="222222"/>
        </w:rPr>
        <w:br/>
      </w:r>
      <w:r w:rsidR="001001F9" w:rsidRPr="001001F9">
        <w:rPr>
          <w:rFonts w:ascii="Arial" w:hAnsi="Arial" w:cs="Arial"/>
          <w:b/>
          <w:color w:val="222222"/>
          <w:shd w:val="clear" w:color="auto" w:fill="FFFFFF"/>
        </w:rPr>
        <w:t>THAT AMOUNT WILL BE DEDUCTED FROM YOUR RETURN</w:t>
      </w:r>
    </w:p>
    <w:p w14:paraId="185E1DC9" w14:textId="77777777" w:rsidR="008A161B" w:rsidRPr="008A161B" w:rsidRDefault="008A161B" w:rsidP="000A7242">
      <w:pPr>
        <w:rPr>
          <w:rFonts w:ascii="Times New Roman" w:eastAsiaTheme="minorEastAsia" w:hAnsi="Times New Roman" w:cs="Times New Roman"/>
          <w:b/>
          <w:sz w:val="24"/>
          <w:szCs w:val="24"/>
          <w:u w:val="single"/>
        </w:rPr>
      </w:pPr>
    </w:p>
    <w:p w14:paraId="1415F6AD" w14:textId="52802025" w:rsidR="000A7242" w:rsidRPr="008A161B" w:rsidRDefault="000A7242" w:rsidP="000A7242">
      <w:pPr>
        <w:rPr>
          <w:rFonts w:ascii="Times New Roman" w:eastAsiaTheme="minorEastAsia" w:hAnsi="Times New Roman" w:cs="Times New Roman"/>
          <w:b/>
          <w:sz w:val="24"/>
          <w:szCs w:val="24"/>
          <w:u w:val="single"/>
        </w:rPr>
      </w:pPr>
      <w:r w:rsidRPr="00354139">
        <w:rPr>
          <w:rFonts w:ascii="Times New Roman" w:eastAsiaTheme="minorEastAsia" w:hAnsi="Times New Roman" w:cs="Times New Roman"/>
          <w:b/>
          <w:sz w:val="24"/>
          <w:szCs w:val="24"/>
          <w:u w:val="single"/>
        </w:rPr>
        <w:t xml:space="preserve">Freight </w:t>
      </w:r>
    </w:p>
    <w:p w14:paraId="29A50406" w14:textId="248B2BB2" w:rsidR="00EB1DDC" w:rsidRPr="008A161B" w:rsidRDefault="00EB1DDC" w:rsidP="00EB1DDC">
      <w:pPr>
        <w:pStyle w:val="ListParagraph"/>
        <w:numPr>
          <w:ilvl w:val="0"/>
          <w:numId w:val="1"/>
        </w:numPr>
        <w:rPr>
          <w:rFonts w:ascii="Times New Roman" w:eastAsiaTheme="minorEastAsia" w:hAnsi="Times New Roman" w:cs="Times New Roman"/>
          <w:sz w:val="24"/>
          <w:szCs w:val="24"/>
        </w:rPr>
      </w:pPr>
      <w:r w:rsidRPr="008A161B">
        <w:rPr>
          <w:rFonts w:ascii="Times New Roman" w:eastAsiaTheme="minorEastAsia" w:hAnsi="Times New Roman" w:cs="Times New Roman"/>
          <w:sz w:val="24"/>
          <w:szCs w:val="24"/>
        </w:rPr>
        <w:t xml:space="preserve">Freight is calculated based on </w:t>
      </w:r>
      <w:r w:rsidR="00435707" w:rsidRPr="008A161B">
        <w:rPr>
          <w:rFonts w:ascii="Times New Roman" w:eastAsiaTheme="minorEastAsia" w:hAnsi="Times New Roman" w:cs="Times New Roman"/>
          <w:sz w:val="24"/>
          <w:szCs w:val="24"/>
        </w:rPr>
        <w:t xml:space="preserve">weight </w:t>
      </w:r>
      <w:r w:rsidR="00435707">
        <w:rPr>
          <w:rFonts w:ascii="Times New Roman" w:eastAsiaTheme="minorEastAsia" w:hAnsi="Times New Roman" w:cs="Times New Roman"/>
          <w:sz w:val="24"/>
          <w:szCs w:val="24"/>
        </w:rPr>
        <w:t>and</w:t>
      </w:r>
      <w:r w:rsidR="00822291">
        <w:rPr>
          <w:rFonts w:ascii="Times New Roman" w:eastAsiaTheme="minorEastAsia" w:hAnsi="Times New Roman" w:cs="Times New Roman"/>
          <w:sz w:val="24"/>
          <w:szCs w:val="24"/>
        </w:rPr>
        <w:t xml:space="preserve"> </w:t>
      </w:r>
      <w:r w:rsidR="00435707">
        <w:rPr>
          <w:rFonts w:ascii="Times New Roman" w:eastAsiaTheme="minorEastAsia" w:hAnsi="Times New Roman" w:cs="Times New Roman"/>
          <w:sz w:val="24"/>
          <w:szCs w:val="24"/>
        </w:rPr>
        <w:t xml:space="preserve">dimensions. </w:t>
      </w:r>
    </w:p>
    <w:p w14:paraId="4898D711" w14:textId="77777777" w:rsidR="00EB1DDC" w:rsidRPr="008A161B" w:rsidRDefault="000A7242" w:rsidP="00EB1DDC">
      <w:pPr>
        <w:pStyle w:val="ListParagraph"/>
        <w:numPr>
          <w:ilvl w:val="0"/>
          <w:numId w:val="1"/>
        </w:numPr>
        <w:rPr>
          <w:rFonts w:ascii="Times New Roman" w:eastAsiaTheme="minorEastAsia" w:hAnsi="Times New Roman" w:cs="Times New Roman"/>
          <w:sz w:val="24"/>
          <w:szCs w:val="24"/>
        </w:rPr>
      </w:pPr>
      <w:r w:rsidRPr="008A161B">
        <w:rPr>
          <w:rFonts w:ascii="Times New Roman" w:eastAsiaTheme="minorEastAsia" w:hAnsi="Times New Roman" w:cs="Times New Roman"/>
          <w:sz w:val="24"/>
          <w:szCs w:val="24"/>
        </w:rPr>
        <w:t xml:space="preserve">Wells </w:t>
      </w:r>
      <w:r w:rsidR="00EB1DDC" w:rsidRPr="008A161B">
        <w:rPr>
          <w:rFonts w:ascii="Times New Roman" w:eastAsiaTheme="minorEastAsia" w:hAnsi="Times New Roman" w:cs="Times New Roman"/>
          <w:sz w:val="24"/>
          <w:szCs w:val="24"/>
        </w:rPr>
        <w:t>reserves the</w:t>
      </w:r>
      <w:r w:rsidRPr="008A161B">
        <w:rPr>
          <w:rFonts w:ascii="Times New Roman" w:eastAsiaTheme="minorEastAsia" w:hAnsi="Times New Roman" w:cs="Times New Roman"/>
          <w:sz w:val="24"/>
          <w:szCs w:val="24"/>
        </w:rPr>
        <w:t xml:space="preserve"> right of shipping products with a carrier of its choice. </w:t>
      </w:r>
    </w:p>
    <w:p w14:paraId="2A7F73D4" w14:textId="77777777" w:rsidR="00EB1DDC" w:rsidRPr="008A161B" w:rsidRDefault="000A7242" w:rsidP="00EB1DDC">
      <w:pPr>
        <w:pStyle w:val="ListParagraph"/>
        <w:numPr>
          <w:ilvl w:val="0"/>
          <w:numId w:val="1"/>
        </w:numPr>
        <w:rPr>
          <w:rFonts w:ascii="Times New Roman" w:eastAsiaTheme="minorEastAsia" w:hAnsi="Times New Roman" w:cs="Times New Roman"/>
          <w:sz w:val="24"/>
          <w:szCs w:val="24"/>
        </w:rPr>
      </w:pPr>
      <w:r w:rsidRPr="008A161B">
        <w:rPr>
          <w:rFonts w:ascii="Times New Roman" w:eastAsiaTheme="minorEastAsia" w:hAnsi="Times New Roman" w:cs="Times New Roman"/>
          <w:sz w:val="24"/>
          <w:szCs w:val="24"/>
        </w:rPr>
        <w:t>Wells takes no responsibility for</w:t>
      </w:r>
      <w:r w:rsidR="00EB1DDC" w:rsidRPr="008A161B">
        <w:rPr>
          <w:rFonts w:ascii="Times New Roman" w:eastAsiaTheme="minorEastAsia" w:hAnsi="Times New Roman" w:cs="Times New Roman"/>
          <w:sz w:val="24"/>
          <w:szCs w:val="24"/>
        </w:rPr>
        <w:t xml:space="preserve"> </w:t>
      </w:r>
      <w:r w:rsidRPr="008A161B">
        <w:rPr>
          <w:rFonts w:ascii="Times New Roman" w:eastAsiaTheme="minorEastAsia" w:hAnsi="Times New Roman" w:cs="Times New Roman"/>
          <w:sz w:val="24"/>
          <w:szCs w:val="24"/>
        </w:rPr>
        <w:t>delivery delays due to transportation</w:t>
      </w:r>
    </w:p>
    <w:p w14:paraId="768B5EE2" w14:textId="77777777" w:rsidR="00EB1DDC" w:rsidRPr="008A161B" w:rsidRDefault="00EB1DDC" w:rsidP="000A7242">
      <w:pPr>
        <w:rPr>
          <w:rFonts w:ascii="Times New Roman" w:eastAsiaTheme="minorEastAsia" w:hAnsi="Times New Roman" w:cs="Times New Roman"/>
          <w:b/>
          <w:sz w:val="24"/>
          <w:szCs w:val="24"/>
          <w:u w:val="single"/>
        </w:rPr>
      </w:pPr>
      <w:r w:rsidRPr="008A161B">
        <w:rPr>
          <w:rFonts w:ascii="Times New Roman" w:eastAsiaTheme="minorEastAsia" w:hAnsi="Times New Roman" w:cs="Times New Roman"/>
          <w:b/>
          <w:sz w:val="24"/>
          <w:szCs w:val="24"/>
          <w:u w:val="single"/>
        </w:rPr>
        <w:t xml:space="preserve">Tracking </w:t>
      </w:r>
    </w:p>
    <w:p w14:paraId="5BC40042" w14:textId="77777777" w:rsidR="000A7242" w:rsidRPr="008A161B" w:rsidRDefault="00EB1DDC" w:rsidP="006A1F68">
      <w:pPr>
        <w:pStyle w:val="ListParagraph"/>
        <w:numPr>
          <w:ilvl w:val="0"/>
          <w:numId w:val="3"/>
        </w:numPr>
        <w:rPr>
          <w:rFonts w:ascii="Times New Roman" w:eastAsiaTheme="minorEastAsia" w:hAnsi="Times New Roman" w:cs="Times New Roman"/>
          <w:sz w:val="24"/>
          <w:szCs w:val="24"/>
        </w:rPr>
      </w:pPr>
      <w:r w:rsidRPr="008A161B">
        <w:rPr>
          <w:rFonts w:ascii="Times New Roman" w:hAnsi="Times New Roman" w:cs="Times New Roman"/>
          <w:color w:val="000000"/>
          <w:sz w:val="24"/>
          <w:szCs w:val="24"/>
        </w:rPr>
        <w:t>All Parcels receiving tracking and PPOD (Picture proof of Delivery).</w:t>
      </w:r>
    </w:p>
    <w:p w14:paraId="094ABD12" w14:textId="77777777" w:rsidR="006A1F68" w:rsidRPr="008A161B" w:rsidRDefault="006A1F68" w:rsidP="000A7242">
      <w:pPr>
        <w:rPr>
          <w:rFonts w:ascii="Times New Roman" w:eastAsiaTheme="minorEastAsia" w:hAnsi="Times New Roman" w:cs="Times New Roman"/>
          <w:b/>
          <w:sz w:val="24"/>
          <w:szCs w:val="24"/>
          <w:u w:val="single"/>
        </w:rPr>
      </w:pPr>
    </w:p>
    <w:p w14:paraId="13440DE5" w14:textId="77777777" w:rsidR="00F85EAE" w:rsidRPr="008A161B" w:rsidRDefault="00F85EAE" w:rsidP="00F85EAE">
      <w:pPr>
        <w:rPr>
          <w:rFonts w:ascii="Times New Roman" w:eastAsiaTheme="minorEastAsia" w:hAnsi="Times New Roman" w:cs="Times New Roman"/>
          <w:sz w:val="24"/>
          <w:szCs w:val="24"/>
        </w:rPr>
      </w:pPr>
      <w:r w:rsidRPr="008A161B">
        <w:rPr>
          <w:rFonts w:ascii="Times New Roman" w:eastAsiaTheme="minorEastAsia" w:hAnsi="Times New Roman" w:cs="Times New Roman"/>
          <w:b/>
          <w:sz w:val="24"/>
          <w:szCs w:val="24"/>
          <w:u w:val="single"/>
        </w:rPr>
        <w:lastRenderedPageBreak/>
        <w:t>LTL -Shipments</w:t>
      </w:r>
      <w:r w:rsidRPr="008A161B">
        <w:rPr>
          <w:rFonts w:ascii="Times New Roman" w:eastAsiaTheme="minorEastAsia" w:hAnsi="Times New Roman" w:cs="Times New Roman"/>
          <w:sz w:val="24"/>
          <w:szCs w:val="24"/>
        </w:rPr>
        <w:t xml:space="preserve"> </w:t>
      </w:r>
    </w:p>
    <w:p w14:paraId="34D5C011" w14:textId="77777777" w:rsidR="00F85EAE" w:rsidRPr="008A161B" w:rsidRDefault="00F85EAE" w:rsidP="00F85EAE">
      <w:pPr>
        <w:pStyle w:val="ListParagraph"/>
        <w:numPr>
          <w:ilvl w:val="0"/>
          <w:numId w:val="5"/>
        </w:numPr>
        <w:rPr>
          <w:rFonts w:ascii="Times New Roman" w:eastAsiaTheme="minorEastAsia" w:hAnsi="Times New Roman" w:cs="Times New Roman"/>
          <w:sz w:val="24"/>
          <w:szCs w:val="24"/>
        </w:rPr>
      </w:pPr>
      <w:r w:rsidRPr="008A161B">
        <w:rPr>
          <w:rFonts w:ascii="Times New Roman" w:eastAsiaTheme="minorEastAsia" w:hAnsi="Times New Roman" w:cs="Times New Roman"/>
          <w:sz w:val="24"/>
          <w:szCs w:val="24"/>
        </w:rPr>
        <w:t>6 items or more will be process using freight LTL (See additional cost)</w:t>
      </w:r>
    </w:p>
    <w:p w14:paraId="073616A9" w14:textId="77777777" w:rsidR="000A7242" w:rsidRPr="008A161B" w:rsidRDefault="006A1F68" w:rsidP="000A7242">
      <w:pPr>
        <w:rPr>
          <w:rFonts w:ascii="Times New Roman" w:eastAsiaTheme="minorEastAsia" w:hAnsi="Times New Roman" w:cs="Times New Roman"/>
          <w:b/>
          <w:sz w:val="24"/>
          <w:szCs w:val="24"/>
          <w:u w:val="single"/>
        </w:rPr>
      </w:pPr>
      <w:r w:rsidRPr="008A161B">
        <w:rPr>
          <w:rFonts w:ascii="Times New Roman" w:eastAsiaTheme="minorEastAsia" w:hAnsi="Times New Roman" w:cs="Times New Roman"/>
          <w:b/>
          <w:sz w:val="24"/>
          <w:szCs w:val="24"/>
          <w:u w:val="single"/>
        </w:rPr>
        <w:t xml:space="preserve">LTL residential </w:t>
      </w:r>
      <w:r w:rsidR="000A7242" w:rsidRPr="008A161B">
        <w:rPr>
          <w:rFonts w:ascii="Times New Roman" w:eastAsiaTheme="minorEastAsia" w:hAnsi="Times New Roman" w:cs="Times New Roman"/>
          <w:b/>
          <w:sz w:val="24"/>
          <w:szCs w:val="24"/>
          <w:u w:val="single"/>
        </w:rPr>
        <w:t xml:space="preserve">Additional cost </w:t>
      </w:r>
    </w:p>
    <w:p w14:paraId="410FF3A3" w14:textId="77777777" w:rsidR="006A1F68" w:rsidRPr="008A161B" w:rsidRDefault="000A7242" w:rsidP="006A1F68">
      <w:pPr>
        <w:pStyle w:val="ListParagraph"/>
        <w:numPr>
          <w:ilvl w:val="0"/>
          <w:numId w:val="3"/>
        </w:numPr>
        <w:rPr>
          <w:rFonts w:ascii="Times New Roman" w:eastAsiaTheme="minorEastAsia" w:hAnsi="Times New Roman" w:cs="Times New Roman"/>
          <w:sz w:val="24"/>
          <w:szCs w:val="24"/>
        </w:rPr>
      </w:pPr>
      <w:r w:rsidRPr="008A161B">
        <w:rPr>
          <w:rFonts w:ascii="Times New Roman" w:eastAsiaTheme="minorEastAsia" w:hAnsi="Times New Roman" w:cs="Times New Roman"/>
          <w:sz w:val="24"/>
          <w:szCs w:val="24"/>
        </w:rPr>
        <w:t xml:space="preserve">Special handling by a common carrier such as residential delivery, tail gate, and/or call </w:t>
      </w:r>
      <w:r w:rsidR="00EB1DDC" w:rsidRPr="008A161B">
        <w:rPr>
          <w:rFonts w:ascii="Times New Roman" w:eastAsiaTheme="minorEastAsia" w:hAnsi="Times New Roman" w:cs="Times New Roman"/>
          <w:sz w:val="24"/>
          <w:szCs w:val="24"/>
        </w:rPr>
        <w:t>in advance</w:t>
      </w:r>
      <w:r w:rsidRPr="008A161B">
        <w:rPr>
          <w:rFonts w:ascii="Times New Roman" w:eastAsiaTheme="minorEastAsia" w:hAnsi="Times New Roman" w:cs="Times New Roman"/>
          <w:sz w:val="24"/>
          <w:szCs w:val="24"/>
        </w:rPr>
        <w:t xml:space="preserve">, etc. is subject to extra charge. </w:t>
      </w:r>
    </w:p>
    <w:p w14:paraId="1C028E6E" w14:textId="77777777" w:rsidR="000A7242" w:rsidRPr="008A161B" w:rsidRDefault="000A7242" w:rsidP="006A1F68">
      <w:pPr>
        <w:pStyle w:val="ListParagraph"/>
        <w:numPr>
          <w:ilvl w:val="0"/>
          <w:numId w:val="3"/>
        </w:numPr>
        <w:rPr>
          <w:rFonts w:ascii="Times New Roman" w:eastAsiaTheme="minorEastAsia" w:hAnsi="Times New Roman" w:cs="Times New Roman"/>
          <w:sz w:val="24"/>
          <w:szCs w:val="24"/>
        </w:rPr>
      </w:pPr>
      <w:r w:rsidRPr="008A161B">
        <w:rPr>
          <w:rFonts w:ascii="Times New Roman" w:eastAsiaTheme="minorEastAsia" w:hAnsi="Times New Roman" w:cs="Times New Roman"/>
          <w:sz w:val="24"/>
          <w:szCs w:val="24"/>
        </w:rPr>
        <w:t xml:space="preserve">If such service is required, please email </w:t>
      </w:r>
      <w:hyperlink r:id="rId7" w:history="1">
        <w:r w:rsidRPr="008A161B">
          <w:rPr>
            <w:rStyle w:val="Hyperlink"/>
            <w:rFonts w:ascii="Times New Roman" w:eastAsiaTheme="minorEastAsia" w:hAnsi="Times New Roman" w:cs="Times New Roman"/>
            <w:sz w:val="24"/>
            <w:szCs w:val="24"/>
          </w:rPr>
          <w:t>orders@wellssinkware.com</w:t>
        </w:r>
      </w:hyperlink>
      <w:r w:rsidRPr="008A161B">
        <w:rPr>
          <w:rFonts w:ascii="Times New Roman" w:eastAsiaTheme="minorEastAsia" w:hAnsi="Times New Roman" w:cs="Times New Roman"/>
          <w:sz w:val="24"/>
          <w:szCs w:val="24"/>
        </w:rPr>
        <w:t xml:space="preserve"> for a quote.</w:t>
      </w:r>
    </w:p>
    <w:p w14:paraId="291EE01D" w14:textId="77777777" w:rsidR="000A7242" w:rsidRPr="008A161B" w:rsidRDefault="000A7242" w:rsidP="001954EC">
      <w:pPr>
        <w:rPr>
          <w:rFonts w:ascii="Times New Roman" w:eastAsiaTheme="minorEastAsia" w:hAnsi="Times New Roman" w:cs="Times New Roman"/>
          <w:sz w:val="24"/>
          <w:szCs w:val="24"/>
        </w:rPr>
      </w:pPr>
    </w:p>
    <w:p w14:paraId="20887D52" w14:textId="77777777" w:rsidR="001954EC" w:rsidRPr="008A161B" w:rsidRDefault="001954EC" w:rsidP="001954EC">
      <w:pPr>
        <w:rPr>
          <w:rFonts w:ascii="Times New Roman" w:eastAsiaTheme="minorEastAsia" w:hAnsi="Times New Roman" w:cs="Times New Roman"/>
          <w:b/>
          <w:sz w:val="24"/>
          <w:szCs w:val="24"/>
          <w:u w:val="single"/>
        </w:rPr>
      </w:pPr>
      <w:r w:rsidRPr="008A161B">
        <w:rPr>
          <w:rFonts w:ascii="Times New Roman" w:eastAsiaTheme="minorEastAsia" w:hAnsi="Times New Roman" w:cs="Times New Roman"/>
          <w:b/>
          <w:sz w:val="24"/>
          <w:szCs w:val="24"/>
          <w:u w:val="single"/>
        </w:rPr>
        <w:t>Product Changes</w:t>
      </w:r>
    </w:p>
    <w:p w14:paraId="2F3C82E4" w14:textId="26B9106F" w:rsidR="001954EC" w:rsidRPr="008A161B" w:rsidRDefault="001954EC" w:rsidP="006A1F68">
      <w:pPr>
        <w:pStyle w:val="ListParagraph"/>
        <w:numPr>
          <w:ilvl w:val="0"/>
          <w:numId w:val="5"/>
        </w:numPr>
        <w:rPr>
          <w:rFonts w:ascii="Times New Roman" w:eastAsiaTheme="minorEastAsia" w:hAnsi="Times New Roman" w:cs="Times New Roman"/>
          <w:sz w:val="24"/>
          <w:szCs w:val="24"/>
        </w:rPr>
      </w:pPr>
      <w:r w:rsidRPr="008A161B">
        <w:rPr>
          <w:rFonts w:ascii="Times New Roman" w:eastAsiaTheme="minorEastAsia" w:hAnsi="Times New Roman" w:cs="Times New Roman"/>
          <w:sz w:val="24"/>
          <w:szCs w:val="24"/>
        </w:rPr>
        <w:t xml:space="preserve">Wells reserves the right to modify, discontinue, and/or re-design any </w:t>
      </w:r>
      <w:r w:rsidR="00F672F8" w:rsidRPr="008A161B">
        <w:rPr>
          <w:rFonts w:ascii="Times New Roman" w:eastAsiaTheme="minorEastAsia" w:hAnsi="Times New Roman" w:cs="Times New Roman"/>
          <w:sz w:val="24"/>
          <w:szCs w:val="24"/>
        </w:rPr>
        <w:t>product, catalog</w:t>
      </w:r>
      <w:r w:rsidRPr="008A161B">
        <w:rPr>
          <w:rFonts w:ascii="Times New Roman" w:eastAsiaTheme="minorEastAsia" w:hAnsi="Times New Roman" w:cs="Times New Roman"/>
          <w:sz w:val="24"/>
          <w:szCs w:val="24"/>
        </w:rPr>
        <w:t>, or price list at its sole discretion without liability.</w:t>
      </w:r>
    </w:p>
    <w:p w14:paraId="3F761EF9" w14:textId="77777777" w:rsidR="00EB1DDC" w:rsidRPr="008A161B" w:rsidRDefault="00EB1DDC" w:rsidP="00EB1DDC">
      <w:pPr>
        <w:rPr>
          <w:rFonts w:ascii="Times New Roman" w:eastAsiaTheme="minorEastAsia" w:hAnsi="Times New Roman" w:cs="Times New Roman"/>
          <w:sz w:val="24"/>
          <w:szCs w:val="24"/>
        </w:rPr>
      </w:pPr>
    </w:p>
    <w:p w14:paraId="318F0E80" w14:textId="77777777" w:rsidR="00EB1DDC" w:rsidRPr="008A161B" w:rsidRDefault="00357B85" w:rsidP="00354139">
      <w:pPr>
        <w:rPr>
          <w:rFonts w:ascii="Times New Roman" w:eastAsiaTheme="minorEastAsia" w:hAnsi="Times New Roman" w:cs="Times New Roman"/>
          <w:b/>
          <w:sz w:val="24"/>
          <w:szCs w:val="24"/>
          <w:u w:val="single"/>
        </w:rPr>
      </w:pPr>
      <w:r w:rsidRPr="008A161B">
        <w:rPr>
          <w:rFonts w:ascii="Times New Roman" w:eastAsiaTheme="minorEastAsia" w:hAnsi="Times New Roman" w:cs="Times New Roman"/>
          <w:b/>
          <w:sz w:val="24"/>
          <w:szCs w:val="24"/>
          <w:u w:val="single"/>
        </w:rPr>
        <w:t>Return shipping</w:t>
      </w:r>
    </w:p>
    <w:p w14:paraId="582C0862" w14:textId="5C9DCE4D" w:rsidR="00357B85" w:rsidRPr="008A161B" w:rsidRDefault="00357B85" w:rsidP="006A1F68">
      <w:pPr>
        <w:pStyle w:val="ListParagraph"/>
        <w:numPr>
          <w:ilvl w:val="0"/>
          <w:numId w:val="5"/>
        </w:numPr>
        <w:rPr>
          <w:rFonts w:ascii="Times New Roman" w:eastAsiaTheme="minorEastAsia" w:hAnsi="Times New Roman" w:cs="Times New Roman"/>
          <w:sz w:val="24"/>
          <w:szCs w:val="24"/>
        </w:rPr>
      </w:pPr>
      <w:r w:rsidRPr="008A161B">
        <w:rPr>
          <w:rFonts w:ascii="Times New Roman" w:eastAsiaTheme="minorEastAsia" w:hAnsi="Times New Roman" w:cs="Times New Roman"/>
          <w:sz w:val="24"/>
          <w:szCs w:val="24"/>
        </w:rPr>
        <w:t xml:space="preserve">Customer are responsible </w:t>
      </w:r>
      <w:r w:rsidR="00C47081">
        <w:rPr>
          <w:rFonts w:ascii="Times New Roman" w:eastAsiaTheme="minorEastAsia" w:hAnsi="Times New Roman" w:cs="Times New Roman"/>
          <w:sz w:val="24"/>
          <w:szCs w:val="24"/>
        </w:rPr>
        <w:t xml:space="preserve">for the </w:t>
      </w:r>
      <w:r w:rsidRPr="008A161B">
        <w:rPr>
          <w:rFonts w:ascii="Times New Roman" w:eastAsiaTheme="minorEastAsia" w:hAnsi="Times New Roman" w:cs="Times New Roman"/>
          <w:sz w:val="24"/>
          <w:szCs w:val="24"/>
        </w:rPr>
        <w:t xml:space="preserve">cost of return shipping  </w:t>
      </w:r>
    </w:p>
    <w:p w14:paraId="2C4A872C" w14:textId="319FE343" w:rsidR="00357B85" w:rsidRPr="008A161B" w:rsidRDefault="00357B85" w:rsidP="001001F9">
      <w:pPr>
        <w:pStyle w:val="ListParagraph"/>
        <w:numPr>
          <w:ilvl w:val="0"/>
          <w:numId w:val="5"/>
        </w:numPr>
        <w:shd w:val="clear" w:color="auto" w:fill="FFFFFF" w:themeFill="background1"/>
        <w:rPr>
          <w:rFonts w:ascii="Times New Roman" w:eastAsiaTheme="minorEastAsia" w:hAnsi="Times New Roman" w:cs="Times New Roman"/>
          <w:sz w:val="24"/>
          <w:szCs w:val="24"/>
        </w:rPr>
      </w:pPr>
      <w:r w:rsidRPr="008A161B">
        <w:rPr>
          <w:rFonts w:ascii="Times New Roman" w:eastAsiaTheme="minorEastAsia" w:hAnsi="Times New Roman" w:cs="Times New Roman"/>
          <w:sz w:val="24"/>
          <w:szCs w:val="24"/>
        </w:rPr>
        <w:t xml:space="preserve">ALL products must be returned in saleable condition in original boxes including protective packaging. </w:t>
      </w:r>
    </w:p>
    <w:p w14:paraId="42306838" w14:textId="77777777" w:rsidR="00357B85" w:rsidRPr="008A161B" w:rsidRDefault="00357B85" w:rsidP="006A1F68">
      <w:pPr>
        <w:pStyle w:val="ListParagraph"/>
        <w:numPr>
          <w:ilvl w:val="0"/>
          <w:numId w:val="5"/>
        </w:numPr>
        <w:rPr>
          <w:rFonts w:ascii="Times New Roman" w:eastAsiaTheme="minorEastAsia" w:hAnsi="Times New Roman" w:cs="Times New Roman"/>
          <w:sz w:val="24"/>
          <w:szCs w:val="24"/>
        </w:rPr>
      </w:pPr>
      <w:r w:rsidRPr="008A161B">
        <w:rPr>
          <w:rFonts w:ascii="Times New Roman" w:eastAsiaTheme="minorEastAsia" w:hAnsi="Times New Roman" w:cs="Times New Roman"/>
          <w:sz w:val="24"/>
          <w:szCs w:val="24"/>
        </w:rPr>
        <w:t xml:space="preserve">Send email to </w:t>
      </w:r>
      <w:hyperlink r:id="rId8" w:history="1">
        <w:r w:rsidRPr="008A161B">
          <w:rPr>
            <w:rStyle w:val="Hyperlink"/>
            <w:rFonts w:ascii="Times New Roman" w:eastAsiaTheme="minorEastAsia" w:hAnsi="Times New Roman" w:cs="Times New Roman"/>
            <w:sz w:val="24"/>
            <w:szCs w:val="24"/>
          </w:rPr>
          <w:t>orders@wellssinkware.com</w:t>
        </w:r>
      </w:hyperlink>
      <w:r w:rsidRPr="008A161B">
        <w:rPr>
          <w:rFonts w:ascii="Times New Roman" w:eastAsiaTheme="minorEastAsia" w:hAnsi="Times New Roman" w:cs="Times New Roman"/>
          <w:sz w:val="24"/>
          <w:szCs w:val="24"/>
        </w:rPr>
        <w:t xml:space="preserve"> with questions- Add return shipping and order# in subject line </w:t>
      </w:r>
    </w:p>
    <w:p w14:paraId="561AFFE3" w14:textId="77777777" w:rsidR="00F85EAE" w:rsidRPr="008A161B" w:rsidRDefault="00F85EAE" w:rsidP="006A1F68">
      <w:pPr>
        <w:pStyle w:val="ListParagraph"/>
        <w:numPr>
          <w:ilvl w:val="0"/>
          <w:numId w:val="5"/>
        </w:numPr>
        <w:rPr>
          <w:rFonts w:ascii="Times New Roman" w:eastAsiaTheme="minorEastAsia" w:hAnsi="Times New Roman" w:cs="Times New Roman"/>
          <w:sz w:val="24"/>
          <w:szCs w:val="24"/>
        </w:rPr>
      </w:pPr>
      <w:r w:rsidRPr="008A161B">
        <w:rPr>
          <w:rFonts w:ascii="Times New Roman" w:eastAsiaTheme="minorEastAsia" w:hAnsi="Times New Roman" w:cs="Times New Roman"/>
          <w:sz w:val="24"/>
          <w:szCs w:val="24"/>
        </w:rPr>
        <w:t xml:space="preserve">For additional information see- Return policy </w:t>
      </w:r>
    </w:p>
    <w:p w14:paraId="64D7959C" w14:textId="77777777" w:rsidR="00F443FF" w:rsidRPr="008A161B" w:rsidRDefault="00F443FF" w:rsidP="00F443FF">
      <w:pPr>
        <w:rPr>
          <w:rFonts w:ascii="Times New Roman" w:eastAsia="Times New Roman" w:hAnsi="Times New Roman" w:cs="Times New Roman"/>
          <w:sz w:val="24"/>
          <w:szCs w:val="24"/>
        </w:rPr>
      </w:pPr>
      <w:r w:rsidRPr="008A161B">
        <w:rPr>
          <w:rFonts w:ascii="Times New Roman" w:eastAsia="Times New Roman" w:hAnsi="Times New Roman" w:cs="Times New Roman"/>
          <w:b/>
          <w:sz w:val="24"/>
          <w:szCs w:val="24"/>
          <w:u w:val="single"/>
        </w:rPr>
        <w:t>Cancellations</w:t>
      </w:r>
    </w:p>
    <w:p w14:paraId="3D935BF6" w14:textId="77777777" w:rsidR="00F443FF" w:rsidRPr="008A161B" w:rsidRDefault="00F443FF" w:rsidP="006A1F68">
      <w:pPr>
        <w:pStyle w:val="ListParagraph"/>
        <w:numPr>
          <w:ilvl w:val="0"/>
          <w:numId w:val="7"/>
        </w:numPr>
        <w:rPr>
          <w:rFonts w:ascii="Times New Roman" w:eastAsia="Times New Roman" w:hAnsi="Times New Roman" w:cs="Times New Roman"/>
          <w:sz w:val="24"/>
          <w:szCs w:val="24"/>
        </w:rPr>
      </w:pPr>
      <w:r w:rsidRPr="008A161B">
        <w:rPr>
          <w:rFonts w:ascii="Times New Roman" w:eastAsia="Times New Roman" w:hAnsi="Times New Roman" w:cs="Times New Roman"/>
          <w:sz w:val="24"/>
          <w:szCs w:val="24"/>
        </w:rPr>
        <w:t>We process orders as quickly as possible. You can cancel an order if we have not started the shipping or delivery process.</w:t>
      </w:r>
    </w:p>
    <w:p w14:paraId="593BC17C" w14:textId="77777777" w:rsidR="00F443FF" w:rsidRPr="008A161B" w:rsidRDefault="00F443FF" w:rsidP="006A1F68">
      <w:pPr>
        <w:pStyle w:val="ListParagraph"/>
        <w:numPr>
          <w:ilvl w:val="0"/>
          <w:numId w:val="7"/>
        </w:numPr>
        <w:rPr>
          <w:rFonts w:ascii="Times New Roman" w:eastAsia="Times New Roman" w:hAnsi="Times New Roman" w:cs="Times New Roman"/>
          <w:sz w:val="24"/>
          <w:szCs w:val="24"/>
        </w:rPr>
      </w:pPr>
      <w:r w:rsidRPr="008A161B">
        <w:rPr>
          <w:rFonts w:ascii="Times New Roman" w:eastAsia="Times New Roman" w:hAnsi="Times New Roman" w:cs="Times New Roman"/>
          <w:sz w:val="24"/>
          <w:szCs w:val="24"/>
        </w:rPr>
        <w:t xml:space="preserve">If your order was recently placed on our website and has not yet shipped, it may be possible to process a cancellation by contacting us@ </w:t>
      </w:r>
      <w:hyperlink r:id="rId9" w:history="1">
        <w:r w:rsidRPr="008A161B">
          <w:rPr>
            <w:rStyle w:val="Hyperlink"/>
            <w:rFonts w:ascii="Times New Roman" w:eastAsia="Times New Roman" w:hAnsi="Times New Roman" w:cs="Times New Roman"/>
            <w:sz w:val="24"/>
            <w:szCs w:val="24"/>
          </w:rPr>
          <w:t>orders@wellssinkware.com</w:t>
        </w:r>
      </w:hyperlink>
      <w:r w:rsidRPr="008A161B">
        <w:rPr>
          <w:rFonts w:ascii="Times New Roman" w:eastAsia="Times New Roman" w:hAnsi="Times New Roman" w:cs="Times New Roman"/>
          <w:sz w:val="24"/>
          <w:szCs w:val="24"/>
        </w:rPr>
        <w:t xml:space="preserve"> Monday thru Friday </w:t>
      </w:r>
      <w:r w:rsidR="00357B85" w:rsidRPr="008A161B">
        <w:rPr>
          <w:rFonts w:ascii="Times New Roman" w:eastAsia="Times New Roman" w:hAnsi="Times New Roman" w:cs="Times New Roman"/>
          <w:sz w:val="24"/>
          <w:szCs w:val="24"/>
        </w:rPr>
        <w:t xml:space="preserve">– add Cancelation and order number to Subject line </w:t>
      </w:r>
    </w:p>
    <w:p w14:paraId="647A9912" w14:textId="7D59B433" w:rsidR="00357B85" w:rsidRPr="008A161B" w:rsidRDefault="00357B85" w:rsidP="006A1F68">
      <w:pPr>
        <w:pStyle w:val="ListParagraph"/>
        <w:numPr>
          <w:ilvl w:val="0"/>
          <w:numId w:val="7"/>
        </w:numPr>
        <w:rPr>
          <w:rFonts w:ascii="Times New Roman" w:eastAsia="Times New Roman" w:hAnsi="Times New Roman" w:cs="Times New Roman"/>
          <w:sz w:val="24"/>
          <w:szCs w:val="24"/>
        </w:rPr>
      </w:pPr>
      <w:r w:rsidRPr="008A161B">
        <w:rPr>
          <w:rFonts w:ascii="Times New Roman" w:eastAsia="Times New Roman" w:hAnsi="Times New Roman" w:cs="Times New Roman"/>
          <w:sz w:val="24"/>
          <w:szCs w:val="24"/>
        </w:rPr>
        <w:t>If you decide to cancel the order after it has been shipped – you must refuse the item and once the item is received a refund will be issued-</w:t>
      </w:r>
      <w:r w:rsidR="00E97EAA" w:rsidRPr="008A161B">
        <w:rPr>
          <w:rFonts w:ascii="Times New Roman" w:hAnsi="Times New Roman" w:cs="Times New Roman"/>
          <w:color w:val="000000"/>
          <w:sz w:val="24"/>
          <w:szCs w:val="24"/>
        </w:rPr>
        <w:t xml:space="preserve"> BUYER WILL BE REQUIRED TO PAY THE RETURN SHIPPING COST</w:t>
      </w:r>
    </w:p>
    <w:p w14:paraId="205CC94B" w14:textId="77777777" w:rsidR="00C47081" w:rsidRDefault="006A1F68" w:rsidP="00C47081">
      <w:pPr>
        <w:pStyle w:val="ListParagraph"/>
        <w:numPr>
          <w:ilvl w:val="0"/>
          <w:numId w:val="7"/>
        </w:numPr>
        <w:rPr>
          <w:rFonts w:ascii="Times New Roman" w:eastAsia="Times New Roman" w:hAnsi="Times New Roman" w:cs="Times New Roman"/>
          <w:sz w:val="24"/>
          <w:szCs w:val="24"/>
        </w:rPr>
      </w:pPr>
      <w:r w:rsidRPr="008A161B">
        <w:rPr>
          <w:rFonts w:ascii="Times New Roman" w:eastAsia="Times New Roman" w:hAnsi="Times New Roman" w:cs="Times New Roman"/>
          <w:sz w:val="24"/>
          <w:szCs w:val="24"/>
        </w:rPr>
        <w:t>If you decide to cancel the order or refuse the delivery after the order has shipped, you will incur return shipping and a 25% restocking fee. These additional fees are dependent on the item refusal details and the destination location. Our customer service representative reserve the right to adjust –fees and shipping rates as required on a case-by-case review</w:t>
      </w:r>
    </w:p>
    <w:p w14:paraId="3E6B72B9" w14:textId="3BDE54DD" w:rsidR="00F443FF" w:rsidRPr="001001F9" w:rsidRDefault="00F443FF" w:rsidP="00C47081">
      <w:pPr>
        <w:pStyle w:val="ListParagraph"/>
        <w:numPr>
          <w:ilvl w:val="0"/>
          <w:numId w:val="7"/>
        </w:numPr>
        <w:rPr>
          <w:rFonts w:ascii="Times New Roman" w:eastAsia="Times New Roman" w:hAnsi="Times New Roman" w:cs="Times New Roman"/>
          <w:sz w:val="24"/>
          <w:szCs w:val="24"/>
        </w:rPr>
      </w:pPr>
      <w:r w:rsidRPr="001001F9">
        <w:rPr>
          <w:rFonts w:ascii="Times New Roman" w:eastAsia="Times New Roman" w:hAnsi="Times New Roman" w:cs="Times New Roman"/>
          <w:sz w:val="24"/>
          <w:szCs w:val="24"/>
        </w:rPr>
        <w:t>If purchased online from a partner website - Customers must</w:t>
      </w:r>
      <w:r w:rsidR="001001F9">
        <w:rPr>
          <w:rFonts w:ascii="Times New Roman" w:eastAsia="Times New Roman" w:hAnsi="Times New Roman" w:cs="Times New Roman"/>
          <w:sz w:val="24"/>
          <w:szCs w:val="24"/>
        </w:rPr>
        <w:t xml:space="preserve"> cancel or initiate return </w:t>
      </w:r>
      <w:r w:rsidR="001001F9" w:rsidRPr="001001F9">
        <w:rPr>
          <w:rFonts w:ascii="Times New Roman" w:eastAsia="Times New Roman" w:hAnsi="Times New Roman" w:cs="Times New Roman"/>
          <w:sz w:val="24"/>
          <w:szCs w:val="24"/>
        </w:rPr>
        <w:t>thru</w:t>
      </w:r>
      <w:r w:rsidR="001001F9">
        <w:rPr>
          <w:rFonts w:ascii="Times New Roman" w:eastAsia="Times New Roman" w:hAnsi="Times New Roman" w:cs="Times New Roman"/>
          <w:sz w:val="24"/>
          <w:szCs w:val="24"/>
        </w:rPr>
        <w:t xml:space="preserve"> that </w:t>
      </w:r>
      <w:r w:rsidRPr="001001F9">
        <w:rPr>
          <w:rFonts w:ascii="Times New Roman" w:eastAsia="Times New Roman" w:hAnsi="Times New Roman" w:cs="Times New Roman"/>
          <w:sz w:val="24"/>
          <w:szCs w:val="24"/>
        </w:rPr>
        <w:t xml:space="preserve">marketplace </w:t>
      </w:r>
    </w:p>
    <w:p w14:paraId="3B1CE8F7" w14:textId="77777777" w:rsidR="006A1F68" w:rsidRPr="008A161B" w:rsidRDefault="006A1F68" w:rsidP="006A1F68">
      <w:pPr>
        <w:pStyle w:val="ListParagraph"/>
        <w:numPr>
          <w:ilvl w:val="0"/>
          <w:numId w:val="7"/>
        </w:numPr>
        <w:rPr>
          <w:rFonts w:ascii="Times New Roman" w:eastAsia="Times New Roman" w:hAnsi="Times New Roman" w:cs="Times New Roman"/>
          <w:sz w:val="24"/>
          <w:szCs w:val="24"/>
        </w:rPr>
      </w:pPr>
      <w:r w:rsidRPr="008A161B">
        <w:rPr>
          <w:rFonts w:ascii="Times New Roman" w:eastAsia="Times New Roman" w:hAnsi="Times New Roman" w:cs="Times New Roman"/>
          <w:sz w:val="24"/>
          <w:szCs w:val="24"/>
        </w:rPr>
        <w:t xml:space="preserve">Please email Wells Plumbing and Heating Supplies, Inc. Customer Care (Email </w:t>
      </w:r>
      <w:hyperlink r:id="rId10">
        <w:r w:rsidRPr="008A161B">
          <w:rPr>
            <w:rFonts w:ascii="Times New Roman" w:eastAsia="Times New Roman" w:hAnsi="Times New Roman" w:cs="Times New Roman"/>
            <w:color w:val="0000FF"/>
            <w:sz w:val="24"/>
            <w:szCs w:val="24"/>
            <w:u w:val="single"/>
          </w:rPr>
          <w:t>orders@wellssinkware.com</w:t>
        </w:r>
      </w:hyperlink>
      <w:r w:rsidRPr="008A161B">
        <w:rPr>
          <w:rFonts w:ascii="Times New Roman" w:eastAsia="Times New Roman" w:hAnsi="Times New Roman" w:cs="Times New Roman"/>
          <w:color w:val="0000FF"/>
          <w:sz w:val="24"/>
          <w:szCs w:val="24"/>
          <w:u w:val="single"/>
        </w:rPr>
        <w:t>)</w:t>
      </w:r>
      <w:r w:rsidRPr="008A161B">
        <w:rPr>
          <w:rFonts w:ascii="Times New Roman" w:eastAsia="Times New Roman" w:hAnsi="Times New Roman" w:cs="Times New Roman"/>
          <w:sz w:val="24"/>
          <w:szCs w:val="24"/>
        </w:rPr>
        <w:t xml:space="preserve"> if you have any questions on shipping.</w:t>
      </w:r>
    </w:p>
    <w:p w14:paraId="5F2229B0" w14:textId="77777777" w:rsidR="00F443FF" w:rsidRPr="008A161B" w:rsidRDefault="00F443FF" w:rsidP="00F443FF">
      <w:pPr>
        <w:rPr>
          <w:rFonts w:ascii="Times New Roman" w:eastAsia="Times New Roman" w:hAnsi="Times New Roman" w:cs="Times New Roman"/>
          <w:sz w:val="24"/>
          <w:szCs w:val="24"/>
        </w:rPr>
      </w:pPr>
    </w:p>
    <w:p w14:paraId="66243F65" w14:textId="77777777" w:rsidR="000E1D80" w:rsidRPr="008A161B" w:rsidRDefault="00E97EAA" w:rsidP="00F443FF">
      <w:pPr>
        <w:rPr>
          <w:rFonts w:ascii="Times New Roman" w:hAnsi="Times New Roman" w:cs="Times New Roman"/>
          <w:b/>
          <w:color w:val="000000"/>
          <w:sz w:val="24"/>
          <w:szCs w:val="24"/>
          <w:u w:val="single"/>
        </w:rPr>
      </w:pPr>
      <w:r w:rsidRPr="008A161B">
        <w:rPr>
          <w:rFonts w:ascii="Times New Roman" w:hAnsi="Times New Roman" w:cs="Times New Roman"/>
          <w:b/>
          <w:color w:val="000000"/>
          <w:sz w:val="24"/>
          <w:szCs w:val="24"/>
          <w:u w:val="single"/>
        </w:rPr>
        <w:t>Order delivery issue:</w:t>
      </w:r>
    </w:p>
    <w:p w14:paraId="7501EC47" w14:textId="2A9C36FE" w:rsidR="00E97EAA" w:rsidRPr="008A161B" w:rsidRDefault="008A161B" w:rsidP="00F443FF">
      <w:pPr>
        <w:rPr>
          <w:rFonts w:ascii="Times New Roman" w:hAnsi="Times New Roman" w:cs="Times New Roman"/>
          <w:b/>
          <w:color w:val="000000"/>
          <w:sz w:val="24"/>
          <w:szCs w:val="24"/>
          <w:u w:val="single"/>
        </w:rPr>
      </w:pPr>
      <w:r>
        <w:rPr>
          <w:rFonts w:ascii="Times New Roman" w:hAnsi="Times New Roman" w:cs="Times New Roman"/>
          <w:color w:val="000000"/>
          <w:sz w:val="24"/>
          <w:szCs w:val="24"/>
        </w:rPr>
        <w:t>T</w:t>
      </w:r>
      <w:r w:rsidR="000E1D80" w:rsidRPr="008A161B">
        <w:rPr>
          <w:rFonts w:ascii="Times New Roman" w:hAnsi="Times New Roman" w:cs="Times New Roman"/>
          <w:color w:val="000000"/>
          <w:sz w:val="24"/>
          <w:szCs w:val="24"/>
        </w:rPr>
        <w:t xml:space="preserve">he </w:t>
      </w:r>
      <w:r w:rsidRPr="008A161B">
        <w:rPr>
          <w:rFonts w:ascii="Times New Roman" w:hAnsi="Times New Roman" w:cs="Times New Roman"/>
          <w:color w:val="000000"/>
          <w:sz w:val="24"/>
          <w:szCs w:val="24"/>
        </w:rPr>
        <w:t>buyer is</w:t>
      </w:r>
      <w:r w:rsidR="000E1D80" w:rsidRPr="008A161B">
        <w:rPr>
          <w:rFonts w:ascii="Times New Roman" w:hAnsi="Times New Roman" w:cs="Times New Roman"/>
          <w:color w:val="000000"/>
          <w:sz w:val="24"/>
          <w:szCs w:val="24"/>
        </w:rPr>
        <w:t xml:space="preserve"> </w:t>
      </w:r>
      <w:r w:rsidRPr="008A161B">
        <w:rPr>
          <w:rFonts w:ascii="Times New Roman" w:hAnsi="Times New Roman" w:cs="Times New Roman"/>
          <w:color w:val="000000"/>
          <w:sz w:val="24"/>
          <w:szCs w:val="24"/>
        </w:rPr>
        <w:t>responsible for providing</w:t>
      </w:r>
      <w:r w:rsidR="000E1D80" w:rsidRPr="008A161B">
        <w:rPr>
          <w:rFonts w:ascii="Times New Roman" w:hAnsi="Times New Roman" w:cs="Times New Roman"/>
          <w:color w:val="000000"/>
          <w:sz w:val="24"/>
          <w:szCs w:val="24"/>
        </w:rPr>
        <w:t xml:space="preserve"> the correct </w:t>
      </w:r>
      <w:r w:rsidRPr="008A161B">
        <w:rPr>
          <w:rFonts w:ascii="Times New Roman" w:hAnsi="Times New Roman" w:cs="Times New Roman"/>
          <w:color w:val="000000"/>
          <w:sz w:val="24"/>
          <w:szCs w:val="24"/>
        </w:rPr>
        <w:t>address. If</w:t>
      </w:r>
      <w:r w:rsidR="00E97EAA" w:rsidRPr="008A161B">
        <w:rPr>
          <w:rFonts w:ascii="Times New Roman" w:hAnsi="Times New Roman" w:cs="Times New Roman"/>
          <w:color w:val="000000"/>
          <w:sz w:val="24"/>
          <w:szCs w:val="24"/>
        </w:rPr>
        <w:t xml:space="preserve"> package is return to Wells for (DELIVERY REFUSED, CARRIER UNABLE TO FORWARD, NO MAIL </w:t>
      </w:r>
      <w:r w:rsidRPr="008A161B">
        <w:rPr>
          <w:rFonts w:ascii="Times New Roman" w:hAnsi="Times New Roman" w:cs="Times New Roman"/>
          <w:color w:val="000000"/>
          <w:sz w:val="24"/>
          <w:szCs w:val="24"/>
        </w:rPr>
        <w:t>RECEPTACLE, INSUFFICIENT</w:t>
      </w:r>
      <w:r w:rsidR="00E97EAA" w:rsidRPr="008A161B">
        <w:rPr>
          <w:rFonts w:ascii="Times New Roman" w:hAnsi="Times New Roman" w:cs="Times New Roman"/>
          <w:color w:val="000000"/>
          <w:sz w:val="24"/>
          <w:szCs w:val="24"/>
        </w:rPr>
        <w:t xml:space="preserve"> ADDRESS, PACKAGE UNCLAIMED, UNABLE TO DELIVER PACKAGE OR SHIPPING ADDRESS UNDELIVERABLE), </w:t>
      </w:r>
      <w:r w:rsidR="000E1D80" w:rsidRPr="008A161B">
        <w:rPr>
          <w:rFonts w:ascii="Times New Roman" w:hAnsi="Times New Roman" w:cs="Times New Roman"/>
          <w:color w:val="000000"/>
          <w:sz w:val="24"/>
          <w:szCs w:val="24"/>
        </w:rPr>
        <w:t xml:space="preserve">Any return </w:t>
      </w:r>
      <w:r w:rsidRPr="008A161B">
        <w:rPr>
          <w:rFonts w:ascii="Times New Roman" w:hAnsi="Times New Roman" w:cs="Times New Roman"/>
          <w:color w:val="000000"/>
          <w:sz w:val="24"/>
          <w:szCs w:val="24"/>
        </w:rPr>
        <w:t>shipping charges</w:t>
      </w:r>
      <w:r w:rsidR="000E1D80" w:rsidRPr="008A161B">
        <w:rPr>
          <w:rFonts w:ascii="Times New Roman" w:hAnsi="Times New Roman" w:cs="Times New Roman"/>
          <w:color w:val="000000"/>
          <w:sz w:val="24"/>
          <w:szCs w:val="24"/>
        </w:rPr>
        <w:t xml:space="preserve"> applied by the carrier will be deducted from the refund, since the delivery issue was not Well</w:t>
      </w:r>
      <w:r w:rsidR="00435707">
        <w:rPr>
          <w:rFonts w:ascii="Times New Roman" w:hAnsi="Times New Roman" w:cs="Times New Roman"/>
          <w:color w:val="000000"/>
          <w:sz w:val="24"/>
          <w:szCs w:val="24"/>
        </w:rPr>
        <w:t xml:space="preserve"> </w:t>
      </w:r>
      <w:r w:rsidR="00435707" w:rsidRPr="008A161B">
        <w:rPr>
          <w:rFonts w:ascii="Times New Roman" w:hAnsi="Times New Roman" w:cs="Times New Roman"/>
          <w:color w:val="000000"/>
          <w:sz w:val="24"/>
          <w:szCs w:val="24"/>
        </w:rPr>
        <w:t>SinkWare</w:t>
      </w:r>
      <w:bookmarkStart w:id="4" w:name="_GoBack"/>
      <w:bookmarkEnd w:id="4"/>
      <w:r w:rsidR="000E1D80" w:rsidRPr="008A161B">
        <w:rPr>
          <w:rFonts w:ascii="Times New Roman" w:hAnsi="Times New Roman" w:cs="Times New Roman"/>
          <w:color w:val="000000"/>
          <w:sz w:val="24"/>
          <w:szCs w:val="24"/>
        </w:rPr>
        <w:t xml:space="preserve"> error, but with the address provided by the buyer. </w:t>
      </w:r>
      <w:r w:rsidR="00E97EAA" w:rsidRPr="008A161B">
        <w:rPr>
          <w:rFonts w:ascii="Times New Roman" w:hAnsi="Times New Roman" w:cs="Times New Roman"/>
          <w:color w:val="000000"/>
          <w:sz w:val="24"/>
          <w:szCs w:val="24"/>
        </w:rPr>
        <w:t xml:space="preserve"> </w:t>
      </w:r>
    </w:p>
    <w:p w14:paraId="1848FFCE" w14:textId="77777777" w:rsidR="000E1D80" w:rsidRPr="008A161B" w:rsidRDefault="00E97EAA" w:rsidP="00F443FF">
      <w:pPr>
        <w:rPr>
          <w:rFonts w:ascii="Times New Roman" w:hAnsi="Times New Roman" w:cs="Times New Roman"/>
          <w:color w:val="000000"/>
          <w:sz w:val="24"/>
          <w:szCs w:val="24"/>
        </w:rPr>
      </w:pPr>
      <w:r w:rsidRPr="008A161B">
        <w:rPr>
          <w:rFonts w:ascii="Times New Roman" w:hAnsi="Times New Roman" w:cs="Times New Roman"/>
          <w:b/>
          <w:color w:val="000000"/>
          <w:sz w:val="24"/>
          <w:szCs w:val="24"/>
          <w:u w:val="single"/>
        </w:rPr>
        <w:t>Item not received issues:</w:t>
      </w:r>
      <w:r w:rsidRPr="008A161B">
        <w:rPr>
          <w:rFonts w:ascii="Times New Roman" w:hAnsi="Times New Roman" w:cs="Times New Roman"/>
          <w:color w:val="000000"/>
          <w:sz w:val="24"/>
          <w:szCs w:val="24"/>
        </w:rPr>
        <w:t xml:space="preserve"> </w:t>
      </w:r>
    </w:p>
    <w:p w14:paraId="621C0022" w14:textId="6687200D" w:rsidR="00E97EAA" w:rsidRPr="008A161B" w:rsidRDefault="000E1D80" w:rsidP="00F443FF">
      <w:pPr>
        <w:rPr>
          <w:rFonts w:ascii="Times New Roman" w:hAnsi="Times New Roman" w:cs="Times New Roman"/>
          <w:color w:val="000000"/>
          <w:sz w:val="24"/>
          <w:szCs w:val="24"/>
        </w:rPr>
      </w:pPr>
      <w:r w:rsidRPr="008A161B">
        <w:rPr>
          <w:rFonts w:ascii="Times New Roman" w:hAnsi="Times New Roman" w:cs="Times New Roman"/>
          <w:color w:val="000000"/>
          <w:sz w:val="24"/>
          <w:szCs w:val="24"/>
        </w:rPr>
        <w:t xml:space="preserve">Item not received issues: </w:t>
      </w:r>
      <w:r w:rsidR="00E97EAA" w:rsidRPr="008A161B">
        <w:rPr>
          <w:rFonts w:ascii="Times New Roman" w:hAnsi="Times New Roman" w:cs="Times New Roman"/>
          <w:color w:val="000000"/>
          <w:sz w:val="24"/>
          <w:szCs w:val="24"/>
        </w:rPr>
        <w:t xml:space="preserve">Since all order come with PPOD- Picture proof of delivery refunds will not be given that are marked as delivered by the carrier and PPOD is provided- if the buyer is not able to locate the package- Buyers are advised to </w:t>
      </w:r>
      <w:r w:rsidRPr="008A161B">
        <w:rPr>
          <w:rFonts w:ascii="Times New Roman" w:hAnsi="Times New Roman" w:cs="Times New Roman"/>
          <w:color w:val="000000"/>
          <w:sz w:val="24"/>
          <w:szCs w:val="24"/>
        </w:rPr>
        <w:t xml:space="preserve">use PPOD proof of purchased consult </w:t>
      </w:r>
      <w:r w:rsidR="008A161B" w:rsidRPr="008A161B">
        <w:rPr>
          <w:rFonts w:ascii="Times New Roman" w:hAnsi="Times New Roman" w:cs="Times New Roman"/>
          <w:color w:val="000000"/>
          <w:sz w:val="24"/>
          <w:szCs w:val="24"/>
        </w:rPr>
        <w:t>with Local</w:t>
      </w:r>
      <w:r w:rsidR="00E97EAA" w:rsidRPr="008A161B">
        <w:rPr>
          <w:rFonts w:ascii="Times New Roman" w:hAnsi="Times New Roman" w:cs="Times New Roman"/>
          <w:color w:val="000000"/>
          <w:sz w:val="24"/>
          <w:szCs w:val="24"/>
        </w:rPr>
        <w:t xml:space="preserve"> authorit</w:t>
      </w:r>
      <w:r w:rsidRPr="008A161B">
        <w:rPr>
          <w:rFonts w:ascii="Times New Roman" w:hAnsi="Times New Roman" w:cs="Times New Roman"/>
          <w:color w:val="000000"/>
          <w:sz w:val="24"/>
          <w:szCs w:val="24"/>
        </w:rPr>
        <w:t>ies</w:t>
      </w:r>
      <w:r w:rsidR="00435707">
        <w:rPr>
          <w:rFonts w:ascii="Times New Roman" w:hAnsi="Times New Roman" w:cs="Times New Roman"/>
          <w:color w:val="000000"/>
          <w:sz w:val="24"/>
          <w:szCs w:val="24"/>
        </w:rPr>
        <w:t xml:space="preserve">. </w:t>
      </w:r>
    </w:p>
    <w:p w14:paraId="537B5381" w14:textId="77777777" w:rsidR="000E1D80" w:rsidRPr="008A161B" w:rsidRDefault="000E1D80" w:rsidP="00F443FF">
      <w:pPr>
        <w:rPr>
          <w:rFonts w:ascii="Times New Roman" w:hAnsi="Times New Roman" w:cs="Times New Roman"/>
          <w:b/>
          <w:color w:val="000000"/>
          <w:sz w:val="24"/>
          <w:szCs w:val="24"/>
          <w:u w:val="single"/>
        </w:rPr>
      </w:pPr>
      <w:r w:rsidRPr="008A161B">
        <w:rPr>
          <w:rFonts w:ascii="Times New Roman" w:hAnsi="Times New Roman" w:cs="Times New Roman"/>
          <w:b/>
          <w:color w:val="000000"/>
          <w:sz w:val="24"/>
          <w:szCs w:val="24"/>
          <w:u w:val="single"/>
        </w:rPr>
        <w:t>Other Order issues:</w:t>
      </w:r>
    </w:p>
    <w:p w14:paraId="530FC781" w14:textId="5B6A669E" w:rsidR="00E97EAA" w:rsidRPr="008A161B" w:rsidRDefault="000E1D80" w:rsidP="00F443FF">
      <w:pPr>
        <w:rPr>
          <w:rFonts w:ascii="Times New Roman" w:eastAsia="Times New Roman" w:hAnsi="Times New Roman" w:cs="Times New Roman"/>
          <w:b/>
          <w:sz w:val="24"/>
          <w:szCs w:val="24"/>
          <w:u w:val="single"/>
        </w:rPr>
      </w:pPr>
      <w:r w:rsidRPr="008A161B">
        <w:rPr>
          <w:rFonts w:ascii="Times New Roman" w:hAnsi="Times New Roman" w:cs="Times New Roman"/>
          <w:color w:val="000000"/>
          <w:sz w:val="24"/>
          <w:szCs w:val="24"/>
        </w:rPr>
        <w:t xml:space="preserve">If order is damaged during transit or upon arrival, visual image proof of damages with package affixed shipping label is required- Send Email to- </w:t>
      </w:r>
      <w:hyperlink r:id="rId11" w:history="1">
        <w:r w:rsidRPr="008A161B">
          <w:rPr>
            <w:rStyle w:val="Hyperlink"/>
            <w:rFonts w:ascii="Times New Roman" w:hAnsi="Times New Roman" w:cs="Times New Roman"/>
            <w:sz w:val="24"/>
            <w:szCs w:val="24"/>
          </w:rPr>
          <w:t>Orders@wellssinkware.com</w:t>
        </w:r>
      </w:hyperlink>
      <w:r w:rsidRPr="008A161B">
        <w:rPr>
          <w:rFonts w:ascii="Times New Roman" w:hAnsi="Times New Roman" w:cs="Times New Roman"/>
          <w:color w:val="000000"/>
          <w:sz w:val="24"/>
          <w:szCs w:val="24"/>
        </w:rPr>
        <w:t xml:space="preserve"> with Damage item in subject line. </w:t>
      </w:r>
    </w:p>
    <w:p w14:paraId="3CA63C99" w14:textId="65D2623E" w:rsidR="003E00A4" w:rsidRPr="008A161B" w:rsidRDefault="006A1F68" w:rsidP="00F443FF">
      <w:pPr>
        <w:rPr>
          <w:rFonts w:ascii="Times New Roman" w:eastAsia="Times New Roman" w:hAnsi="Times New Roman" w:cs="Times New Roman"/>
          <w:b/>
          <w:sz w:val="24"/>
          <w:szCs w:val="24"/>
          <w:u w:val="single"/>
        </w:rPr>
      </w:pPr>
      <w:r w:rsidRPr="008A161B">
        <w:rPr>
          <w:rFonts w:ascii="Times New Roman" w:eastAsia="Times New Roman" w:hAnsi="Times New Roman" w:cs="Times New Roman"/>
          <w:b/>
          <w:sz w:val="24"/>
          <w:szCs w:val="24"/>
          <w:u w:val="single"/>
        </w:rPr>
        <w:t>E</w:t>
      </w:r>
      <w:r w:rsidR="00F85EAE" w:rsidRPr="008A161B">
        <w:rPr>
          <w:rFonts w:ascii="Times New Roman" w:eastAsia="Times New Roman" w:hAnsi="Times New Roman" w:cs="Times New Roman"/>
          <w:b/>
          <w:sz w:val="24"/>
          <w:szCs w:val="24"/>
          <w:u w:val="single"/>
        </w:rPr>
        <w:t>xchange:</w:t>
      </w:r>
    </w:p>
    <w:p w14:paraId="506F967E" w14:textId="277725A1" w:rsidR="00F85EAE" w:rsidRPr="008A161B" w:rsidRDefault="00F85EAE" w:rsidP="00F443FF">
      <w:pPr>
        <w:rPr>
          <w:rFonts w:ascii="Times New Roman" w:eastAsia="Times New Roman" w:hAnsi="Times New Roman" w:cs="Times New Roman"/>
          <w:sz w:val="24"/>
          <w:szCs w:val="24"/>
        </w:rPr>
      </w:pPr>
      <w:r w:rsidRPr="008A161B">
        <w:rPr>
          <w:rFonts w:ascii="Times New Roman" w:hAnsi="Times New Roman" w:cs="Times New Roman"/>
          <w:sz w:val="24"/>
          <w:szCs w:val="24"/>
        </w:rPr>
        <w:t xml:space="preserve">We do not offer exchanges. Orders will </w:t>
      </w:r>
      <w:r w:rsidR="00C47081" w:rsidRPr="008A161B">
        <w:rPr>
          <w:rFonts w:ascii="Times New Roman" w:hAnsi="Times New Roman" w:cs="Times New Roman"/>
          <w:sz w:val="24"/>
          <w:szCs w:val="24"/>
        </w:rPr>
        <w:t>be returned</w:t>
      </w:r>
      <w:r w:rsidRPr="008A161B">
        <w:rPr>
          <w:rFonts w:ascii="Times New Roman" w:hAnsi="Times New Roman" w:cs="Times New Roman"/>
          <w:sz w:val="24"/>
          <w:szCs w:val="24"/>
        </w:rPr>
        <w:t xml:space="preserve"> for a refund and submitted for a new order.</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220"/>
        <w:gridCol w:w="6014"/>
      </w:tblGrid>
      <w:tr w:rsidR="003E00A4" w:rsidRPr="008A161B" w14:paraId="527597D6" w14:textId="77777777" w:rsidTr="00354139">
        <w:tc>
          <w:tcPr>
            <w:tcW w:w="3116" w:type="dxa"/>
          </w:tcPr>
          <w:p w14:paraId="63ED429A" w14:textId="77777777" w:rsidR="003E00A4" w:rsidRPr="008A161B" w:rsidRDefault="00C47081">
            <w:pPr>
              <w:rPr>
                <w:rFonts w:ascii="Times New Roman" w:eastAsia="Times New Roman" w:hAnsi="Times New Roman" w:cs="Times New Roman"/>
                <w:sz w:val="24"/>
                <w:szCs w:val="24"/>
              </w:rPr>
            </w:pPr>
            <w:r w:rsidRPr="008A161B">
              <w:rPr>
                <w:rFonts w:ascii="Times New Roman" w:eastAsia="Times New Roman" w:hAnsi="Times New Roman" w:cs="Times New Roman"/>
                <w:sz w:val="24"/>
                <w:szCs w:val="24"/>
              </w:rPr>
              <w:t xml:space="preserve">Refunds and return Contact information </w:t>
            </w:r>
          </w:p>
          <w:p w14:paraId="2020FE31" w14:textId="77777777" w:rsidR="003E00A4" w:rsidRPr="008A161B" w:rsidRDefault="00C47081">
            <w:pPr>
              <w:rPr>
                <w:rFonts w:ascii="Times New Roman" w:eastAsia="Times New Roman" w:hAnsi="Times New Roman" w:cs="Times New Roman"/>
                <w:sz w:val="24"/>
                <w:szCs w:val="24"/>
              </w:rPr>
            </w:pPr>
            <w:r w:rsidRPr="008A161B">
              <w:rPr>
                <w:rFonts w:ascii="Times New Roman" w:eastAsia="Times New Roman" w:hAnsi="Times New Roman" w:cs="Times New Roman"/>
                <w:sz w:val="24"/>
                <w:szCs w:val="24"/>
              </w:rPr>
              <w:t xml:space="preserve">Phone: 312-850-3466    </w:t>
            </w:r>
          </w:p>
          <w:p w14:paraId="2CC45506" w14:textId="77777777" w:rsidR="003E00A4" w:rsidRPr="008A161B" w:rsidRDefault="00C47081">
            <w:pPr>
              <w:rPr>
                <w:rFonts w:ascii="Times New Roman" w:eastAsia="Times New Roman" w:hAnsi="Times New Roman" w:cs="Times New Roman"/>
                <w:sz w:val="24"/>
                <w:szCs w:val="24"/>
              </w:rPr>
            </w:pPr>
            <w:r w:rsidRPr="008A161B">
              <w:rPr>
                <w:rFonts w:ascii="Times New Roman" w:eastAsia="Times New Roman" w:hAnsi="Times New Roman" w:cs="Times New Roman"/>
                <w:sz w:val="24"/>
                <w:szCs w:val="24"/>
              </w:rPr>
              <w:t>Email:  orders@wellssinkware.com</w:t>
            </w:r>
          </w:p>
          <w:p w14:paraId="02FE9C01" w14:textId="77777777" w:rsidR="003E00A4" w:rsidRPr="008A161B" w:rsidRDefault="00C47081">
            <w:pPr>
              <w:rPr>
                <w:rFonts w:ascii="Times New Roman" w:eastAsia="Times New Roman" w:hAnsi="Times New Roman" w:cs="Times New Roman"/>
                <w:sz w:val="24"/>
                <w:szCs w:val="24"/>
              </w:rPr>
            </w:pPr>
            <w:r w:rsidRPr="008A161B">
              <w:rPr>
                <w:rFonts w:ascii="Times New Roman" w:eastAsia="Times New Roman" w:hAnsi="Times New Roman" w:cs="Times New Roman"/>
                <w:sz w:val="24"/>
                <w:szCs w:val="24"/>
              </w:rPr>
              <w:t xml:space="preserve">All Returns: must include Online order number for processing </w:t>
            </w:r>
          </w:p>
          <w:p w14:paraId="7CB37726" w14:textId="77777777" w:rsidR="003E00A4" w:rsidRPr="008A161B" w:rsidRDefault="003E00A4">
            <w:pPr>
              <w:rPr>
                <w:rFonts w:ascii="Times New Roman" w:eastAsia="Times New Roman" w:hAnsi="Times New Roman" w:cs="Times New Roman"/>
                <w:sz w:val="24"/>
                <w:szCs w:val="24"/>
              </w:rPr>
            </w:pPr>
          </w:p>
        </w:tc>
        <w:tc>
          <w:tcPr>
            <w:tcW w:w="220" w:type="dxa"/>
          </w:tcPr>
          <w:p w14:paraId="0BEEF422" w14:textId="77777777" w:rsidR="003E00A4" w:rsidRPr="008A161B" w:rsidRDefault="003E00A4">
            <w:pPr>
              <w:rPr>
                <w:rFonts w:ascii="Times New Roman" w:eastAsia="Times New Roman" w:hAnsi="Times New Roman" w:cs="Times New Roman"/>
                <w:sz w:val="24"/>
                <w:szCs w:val="24"/>
              </w:rPr>
            </w:pPr>
          </w:p>
        </w:tc>
        <w:tc>
          <w:tcPr>
            <w:tcW w:w="6014" w:type="dxa"/>
          </w:tcPr>
          <w:p w14:paraId="69186230" w14:textId="77777777" w:rsidR="003E00A4" w:rsidRPr="008A161B" w:rsidRDefault="00C47081">
            <w:pPr>
              <w:widowControl w:val="0"/>
              <w:rPr>
                <w:rFonts w:ascii="Times New Roman" w:eastAsia="Times New Roman" w:hAnsi="Times New Roman" w:cs="Times New Roman"/>
                <w:sz w:val="24"/>
                <w:szCs w:val="24"/>
              </w:rPr>
            </w:pPr>
            <w:r w:rsidRPr="008A161B">
              <w:rPr>
                <w:rFonts w:ascii="Times New Roman" w:eastAsia="Times New Roman" w:hAnsi="Times New Roman" w:cs="Times New Roman"/>
                <w:sz w:val="24"/>
                <w:szCs w:val="24"/>
              </w:rPr>
              <w:t xml:space="preserve">For Wells </w:t>
            </w:r>
            <w:proofErr w:type="spellStart"/>
            <w:r w:rsidRPr="008A161B">
              <w:rPr>
                <w:rFonts w:ascii="Times New Roman" w:eastAsia="Times New Roman" w:hAnsi="Times New Roman" w:cs="Times New Roman"/>
                <w:sz w:val="24"/>
                <w:szCs w:val="24"/>
              </w:rPr>
              <w:t>Sinkware</w:t>
            </w:r>
            <w:proofErr w:type="spellEnd"/>
            <w:r w:rsidRPr="008A161B">
              <w:rPr>
                <w:rFonts w:ascii="Times New Roman" w:eastAsia="Times New Roman" w:hAnsi="Times New Roman" w:cs="Times New Roman"/>
                <w:sz w:val="24"/>
                <w:szCs w:val="24"/>
              </w:rPr>
              <w:t xml:space="preserve"> Corp</w:t>
            </w:r>
          </w:p>
          <w:p w14:paraId="677BC139" w14:textId="77777777" w:rsidR="003E00A4" w:rsidRPr="008A161B" w:rsidRDefault="003E00A4">
            <w:pPr>
              <w:widowControl w:val="0"/>
              <w:rPr>
                <w:rFonts w:ascii="Times New Roman" w:eastAsia="Times New Roman" w:hAnsi="Times New Roman" w:cs="Times New Roman"/>
                <w:sz w:val="24"/>
                <w:szCs w:val="24"/>
              </w:rPr>
            </w:pPr>
          </w:p>
          <w:p w14:paraId="11B0963B" w14:textId="77777777" w:rsidR="003E00A4" w:rsidRPr="008A161B" w:rsidRDefault="00C47081">
            <w:pPr>
              <w:widowControl w:val="0"/>
              <w:rPr>
                <w:rFonts w:ascii="Times New Roman" w:eastAsia="Times New Roman" w:hAnsi="Times New Roman" w:cs="Times New Roman"/>
                <w:sz w:val="24"/>
                <w:szCs w:val="24"/>
              </w:rPr>
            </w:pPr>
            <w:r w:rsidRPr="008A161B">
              <w:rPr>
                <w:rFonts w:ascii="Times New Roman" w:eastAsia="Times New Roman" w:hAnsi="Times New Roman" w:cs="Times New Roman"/>
                <w:sz w:val="24"/>
                <w:szCs w:val="24"/>
              </w:rPr>
              <w:t>Ship to:</w:t>
            </w:r>
          </w:p>
          <w:p w14:paraId="3E8005D6" w14:textId="77777777" w:rsidR="003E00A4" w:rsidRPr="008A161B" w:rsidRDefault="00C47081">
            <w:pPr>
              <w:widowControl w:val="0"/>
              <w:rPr>
                <w:rFonts w:ascii="Times New Roman" w:eastAsia="Times New Roman" w:hAnsi="Times New Roman" w:cs="Times New Roman"/>
                <w:color w:val="202124"/>
                <w:sz w:val="24"/>
                <w:szCs w:val="24"/>
                <w:highlight w:val="white"/>
              </w:rPr>
            </w:pPr>
            <w:r w:rsidRPr="008A161B">
              <w:rPr>
                <w:rFonts w:ascii="Times New Roman" w:eastAsia="Times New Roman" w:hAnsi="Times New Roman" w:cs="Times New Roman"/>
                <w:color w:val="202124"/>
                <w:sz w:val="24"/>
                <w:szCs w:val="24"/>
                <w:highlight w:val="white"/>
              </w:rPr>
              <w:t>2600 W 35th St #125a, Chicago, IL 60632</w:t>
            </w:r>
          </w:p>
          <w:p w14:paraId="506CC99E" w14:textId="77777777" w:rsidR="003E00A4" w:rsidRPr="008A161B" w:rsidRDefault="00C47081">
            <w:pPr>
              <w:widowControl w:val="0"/>
              <w:shd w:val="clear" w:color="auto" w:fill="FFFFFF"/>
              <w:rPr>
                <w:rFonts w:ascii="Times New Roman" w:eastAsia="Times New Roman" w:hAnsi="Times New Roman" w:cs="Times New Roman"/>
                <w:color w:val="222222"/>
                <w:sz w:val="24"/>
                <w:szCs w:val="24"/>
              </w:rPr>
            </w:pPr>
            <w:r w:rsidRPr="008A161B">
              <w:rPr>
                <w:rFonts w:ascii="Times New Roman" w:eastAsia="Times New Roman" w:hAnsi="Times New Roman" w:cs="Times New Roman"/>
                <w:color w:val="222222"/>
                <w:sz w:val="24"/>
                <w:szCs w:val="24"/>
              </w:rPr>
              <w:t>Contact Sylvia 312-850-3466</w:t>
            </w:r>
          </w:p>
          <w:p w14:paraId="787F9B4C" w14:textId="77777777" w:rsidR="003E00A4" w:rsidRPr="008A161B" w:rsidRDefault="00C47081">
            <w:pPr>
              <w:rPr>
                <w:rFonts w:ascii="Times New Roman" w:eastAsia="Times New Roman" w:hAnsi="Times New Roman" w:cs="Times New Roman"/>
                <w:sz w:val="24"/>
                <w:szCs w:val="24"/>
              </w:rPr>
            </w:pPr>
            <w:r w:rsidRPr="008A161B">
              <w:rPr>
                <w:rFonts w:ascii="Times New Roman" w:eastAsia="Times New Roman" w:hAnsi="Times New Roman" w:cs="Times New Roman"/>
                <w:sz w:val="24"/>
                <w:szCs w:val="24"/>
              </w:rPr>
              <w:t>Email:  orders@wellssinkware.com</w:t>
            </w:r>
          </w:p>
        </w:tc>
      </w:tr>
    </w:tbl>
    <w:p w14:paraId="5291DA8E" w14:textId="219B7E6B" w:rsidR="003E00A4" w:rsidRPr="00C47081" w:rsidRDefault="00C47081" w:rsidP="00C47081">
      <w:pPr>
        <w:jc w:val="center"/>
        <w:rPr>
          <w:rFonts w:ascii="Times New Roman" w:eastAsia="Times New Roman" w:hAnsi="Times New Roman" w:cs="Times New Roman"/>
          <w:sz w:val="28"/>
          <w:szCs w:val="28"/>
        </w:rPr>
      </w:pPr>
      <w:r w:rsidRPr="00C47081">
        <w:rPr>
          <w:rFonts w:ascii="Times New Roman" w:eastAsia="Times New Roman" w:hAnsi="Times New Roman" w:cs="Times New Roman"/>
          <w:sz w:val="28"/>
          <w:szCs w:val="28"/>
        </w:rPr>
        <w:t>Disclaimers:</w:t>
      </w:r>
    </w:p>
    <w:p w14:paraId="407A6DE0" w14:textId="77777777" w:rsidR="006A1F68" w:rsidRPr="008A161B" w:rsidRDefault="00C47081">
      <w:pPr>
        <w:rPr>
          <w:rFonts w:ascii="Times New Roman" w:eastAsia="Times New Roman" w:hAnsi="Times New Roman" w:cs="Times New Roman"/>
          <w:b/>
          <w:sz w:val="24"/>
          <w:szCs w:val="24"/>
          <w:u w:val="single"/>
        </w:rPr>
      </w:pPr>
      <w:r w:rsidRPr="008A161B">
        <w:rPr>
          <w:rFonts w:ascii="Times New Roman" w:eastAsia="Times New Roman" w:hAnsi="Times New Roman" w:cs="Times New Roman"/>
          <w:b/>
          <w:sz w:val="24"/>
          <w:szCs w:val="24"/>
          <w:u w:val="single"/>
        </w:rPr>
        <w:t xml:space="preserve">Product Changes: </w:t>
      </w:r>
    </w:p>
    <w:p w14:paraId="33D6009E" w14:textId="77777777" w:rsidR="003E00A4" w:rsidRPr="008A161B" w:rsidRDefault="006A1F68" w:rsidP="006A1F68">
      <w:pPr>
        <w:pStyle w:val="ListParagraph"/>
        <w:numPr>
          <w:ilvl w:val="0"/>
          <w:numId w:val="8"/>
        </w:numPr>
        <w:rPr>
          <w:rFonts w:ascii="Times New Roman" w:eastAsia="Times New Roman" w:hAnsi="Times New Roman" w:cs="Times New Roman"/>
          <w:b/>
          <w:sz w:val="24"/>
          <w:szCs w:val="24"/>
          <w:u w:val="single"/>
        </w:rPr>
      </w:pPr>
      <w:r w:rsidRPr="008A161B">
        <w:rPr>
          <w:rFonts w:ascii="Times New Roman" w:eastAsia="Times New Roman" w:hAnsi="Times New Roman" w:cs="Times New Roman"/>
          <w:sz w:val="24"/>
          <w:szCs w:val="24"/>
        </w:rPr>
        <w:t>Product Changes:</w:t>
      </w:r>
      <w:r w:rsidRPr="008A161B">
        <w:rPr>
          <w:rFonts w:ascii="Times New Roman" w:eastAsia="Times New Roman" w:hAnsi="Times New Roman" w:cs="Times New Roman"/>
          <w:b/>
          <w:sz w:val="24"/>
          <w:szCs w:val="24"/>
        </w:rPr>
        <w:t xml:space="preserve"> </w:t>
      </w:r>
      <w:r w:rsidR="00C47081" w:rsidRPr="008A161B">
        <w:rPr>
          <w:rFonts w:ascii="Times New Roman" w:eastAsia="Times New Roman" w:hAnsi="Times New Roman" w:cs="Times New Roman"/>
          <w:sz w:val="24"/>
          <w:szCs w:val="24"/>
        </w:rPr>
        <w:t>Wells Plumbing and Heating Supplies, Inc. reserves the right to modify, discontinue, and/or re-design any product, catalog, or price list at its sole discretion without liability.</w:t>
      </w:r>
    </w:p>
    <w:p w14:paraId="33E289DC" w14:textId="77777777" w:rsidR="006A1F68" w:rsidRPr="008A161B" w:rsidRDefault="00C47081">
      <w:pPr>
        <w:rPr>
          <w:rFonts w:ascii="Times New Roman" w:eastAsia="Times New Roman" w:hAnsi="Times New Roman" w:cs="Times New Roman"/>
          <w:b/>
          <w:sz w:val="24"/>
          <w:szCs w:val="24"/>
          <w:u w:val="single"/>
        </w:rPr>
      </w:pPr>
      <w:r w:rsidRPr="008A161B">
        <w:rPr>
          <w:rFonts w:ascii="Times New Roman" w:eastAsia="Times New Roman" w:hAnsi="Times New Roman" w:cs="Times New Roman"/>
          <w:b/>
          <w:sz w:val="24"/>
          <w:szCs w:val="24"/>
          <w:u w:val="single"/>
        </w:rPr>
        <w:t xml:space="preserve">Content </w:t>
      </w:r>
    </w:p>
    <w:p w14:paraId="14CF9C4F" w14:textId="77777777" w:rsidR="003E00A4" w:rsidRPr="008A161B" w:rsidRDefault="006A1F68" w:rsidP="006A1F68">
      <w:pPr>
        <w:pStyle w:val="ListParagraph"/>
        <w:numPr>
          <w:ilvl w:val="0"/>
          <w:numId w:val="8"/>
        </w:numPr>
        <w:rPr>
          <w:rFonts w:ascii="Times New Roman" w:eastAsia="Times New Roman" w:hAnsi="Times New Roman" w:cs="Times New Roman"/>
          <w:b/>
          <w:sz w:val="24"/>
          <w:szCs w:val="24"/>
          <w:u w:val="single"/>
        </w:rPr>
      </w:pPr>
      <w:r w:rsidRPr="008A161B">
        <w:rPr>
          <w:rFonts w:ascii="Times New Roman" w:eastAsia="Times New Roman" w:hAnsi="Times New Roman" w:cs="Times New Roman"/>
          <w:sz w:val="24"/>
          <w:szCs w:val="24"/>
        </w:rPr>
        <w:t xml:space="preserve">Content </w:t>
      </w:r>
      <w:r w:rsidR="00C47081" w:rsidRPr="008A161B">
        <w:rPr>
          <w:rFonts w:ascii="Times New Roman" w:eastAsia="Times New Roman" w:hAnsi="Times New Roman" w:cs="Times New Roman"/>
          <w:sz w:val="24"/>
          <w:szCs w:val="24"/>
        </w:rPr>
        <w:t xml:space="preserve">and information provided by Wells Plumbing and Heating Supplies, Inc is for informational purposes only. </w:t>
      </w:r>
    </w:p>
    <w:p w14:paraId="7BAC3EF0" w14:textId="77777777" w:rsidR="003E00A4" w:rsidRPr="008A161B" w:rsidRDefault="00C47081" w:rsidP="006A1F68">
      <w:pPr>
        <w:pStyle w:val="ListParagraph"/>
        <w:numPr>
          <w:ilvl w:val="0"/>
          <w:numId w:val="8"/>
        </w:numPr>
        <w:rPr>
          <w:rFonts w:ascii="Times New Roman" w:eastAsia="Times New Roman" w:hAnsi="Times New Roman" w:cs="Times New Roman"/>
          <w:sz w:val="24"/>
          <w:szCs w:val="24"/>
        </w:rPr>
      </w:pPr>
      <w:r w:rsidRPr="008A161B">
        <w:rPr>
          <w:rFonts w:ascii="Times New Roman" w:eastAsia="Times New Roman" w:hAnsi="Times New Roman" w:cs="Times New Roman"/>
          <w:sz w:val="24"/>
          <w:szCs w:val="24"/>
        </w:rPr>
        <w:lastRenderedPageBreak/>
        <w:t xml:space="preserve">PRODUCT IMAGES ARE FOR ILLUSTRATIVE PURPOSES ONLY While we work extremely hard to ensure that all product information is correct, manufacturers sometimes change their logos, packaging, and products. You should use our information as a reference, carefully read all product packaging, and user manual, service guidelines as recommended by the manufacturer. </w:t>
      </w:r>
    </w:p>
    <w:p w14:paraId="19F77EE4" w14:textId="77777777" w:rsidR="006A1F68" w:rsidRPr="008A161B" w:rsidRDefault="006A1F68">
      <w:pPr>
        <w:rPr>
          <w:rFonts w:ascii="Times New Roman" w:eastAsia="Times New Roman" w:hAnsi="Times New Roman" w:cs="Times New Roman"/>
          <w:b/>
          <w:sz w:val="24"/>
          <w:szCs w:val="24"/>
          <w:u w:val="single"/>
        </w:rPr>
      </w:pPr>
      <w:r w:rsidRPr="008A161B">
        <w:rPr>
          <w:rFonts w:ascii="Times New Roman" w:eastAsia="Times New Roman" w:hAnsi="Times New Roman" w:cs="Times New Roman"/>
          <w:b/>
          <w:sz w:val="24"/>
          <w:szCs w:val="24"/>
          <w:u w:val="single"/>
        </w:rPr>
        <w:t xml:space="preserve">Reviews </w:t>
      </w:r>
    </w:p>
    <w:p w14:paraId="46CBB47D" w14:textId="77777777" w:rsidR="003E00A4" w:rsidRPr="008A161B" w:rsidRDefault="00C47081">
      <w:pPr>
        <w:rPr>
          <w:rFonts w:ascii="Times New Roman" w:eastAsia="Times New Roman" w:hAnsi="Times New Roman" w:cs="Times New Roman"/>
          <w:sz w:val="24"/>
          <w:szCs w:val="24"/>
        </w:rPr>
      </w:pPr>
      <w:r w:rsidRPr="008A161B">
        <w:rPr>
          <w:rFonts w:ascii="Times New Roman" w:eastAsia="Times New Roman" w:hAnsi="Times New Roman" w:cs="Times New Roman"/>
          <w:sz w:val="24"/>
          <w:szCs w:val="24"/>
        </w:rPr>
        <w:t>Customer reviews are provided for informational purposes only. Customer reviews reflect the</w:t>
      </w:r>
    </w:p>
    <w:p w14:paraId="0FD7FA14" w14:textId="77777777" w:rsidR="003E00A4" w:rsidRPr="008A161B" w:rsidRDefault="00C47081">
      <w:pPr>
        <w:rPr>
          <w:rFonts w:ascii="Times New Roman" w:eastAsia="Times New Roman" w:hAnsi="Times New Roman" w:cs="Times New Roman"/>
          <w:sz w:val="24"/>
          <w:szCs w:val="24"/>
        </w:rPr>
      </w:pPr>
      <w:r w:rsidRPr="008A161B">
        <w:rPr>
          <w:rFonts w:ascii="Times New Roman" w:eastAsia="Times New Roman" w:hAnsi="Times New Roman" w:cs="Times New Roman"/>
          <w:sz w:val="24"/>
          <w:szCs w:val="24"/>
        </w:rPr>
        <w:t>individual reviewer results and experiences only and are not verified or endorsed by</w:t>
      </w:r>
    </w:p>
    <w:p w14:paraId="6BA17C7F" w14:textId="4884D3D1" w:rsidR="00354139" w:rsidRPr="008A161B" w:rsidRDefault="00C47081" w:rsidP="00354139">
      <w:pPr>
        <w:rPr>
          <w:rFonts w:ascii="Times New Roman" w:eastAsia="Times New Roman" w:hAnsi="Times New Roman" w:cs="Times New Roman"/>
          <w:sz w:val="24"/>
          <w:szCs w:val="24"/>
        </w:rPr>
      </w:pPr>
      <w:r w:rsidRPr="008A161B">
        <w:rPr>
          <w:rFonts w:ascii="Times New Roman" w:eastAsia="Times New Roman" w:hAnsi="Times New Roman" w:cs="Times New Roman"/>
          <w:sz w:val="24"/>
          <w:szCs w:val="24"/>
        </w:rPr>
        <w:t xml:space="preserve">Wells Plumbing and Heating Supplies, Inc. </w:t>
      </w:r>
      <w:r w:rsidR="00354139" w:rsidRPr="008A161B">
        <w:rPr>
          <w:rFonts w:ascii="Times New Roman" w:eastAsia="Times New Roman" w:hAnsi="Times New Roman" w:cs="Times New Roman"/>
          <w:sz w:val="24"/>
          <w:szCs w:val="24"/>
        </w:rPr>
        <w:t xml:space="preserve">or Wells </w:t>
      </w:r>
      <w:r w:rsidR="00435707" w:rsidRPr="008A161B">
        <w:rPr>
          <w:rFonts w:ascii="Times New Roman" w:eastAsia="Times New Roman" w:hAnsi="Times New Roman" w:cs="Times New Roman"/>
          <w:sz w:val="24"/>
          <w:szCs w:val="24"/>
        </w:rPr>
        <w:t>SinkWare</w:t>
      </w:r>
      <w:r w:rsidR="00354139" w:rsidRPr="008A161B">
        <w:rPr>
          <w:rFonts w:ascii="Times New Roman" w:eastAsia="Times New Roman" w:hAnsi="Times New Roman" w:cs="Times New Roman"/>
          <w:sz w:val="24"/>
          <w:szCs w:val="24"/>
        </w:rPr>
        <w:t xml:space="preserve"> Corp</w:t>
      </w:r>
    </w:p>
    <w:p w14:paraId="2D320CEC" w14:textId="77777777" w:rsidR="003E00A4" w:rsidRPr="008A161B" w:rsidRDefault="003E00A4">
      <w:pPr>
        <w:rPr>
          <w:rFonts w:ascii="Times New Roman" w:eastAsia="Times New Roman" w:hAnsi="Times New Roman" w:cs="Times New Roman"/>
          <w:sz w:val="24"/>
          <w:szCs w:val="24"/>
        </w:rPr>
      </w:pPr>
    </w:p>
    <w:p w14:paraId="74268C14" w14:textId="77777777" w:rsidR="003E00A4" w:rsidRPr="008A161B" w:rsidRDefault="003E00A4">
      <w:pPr>
        <w:pStyle w:val="Heading4"/>
        <w:shd w:val="clear" w:color="auto" w:fill="FFFFFF"/>
        <w:spacing w:before="0" w:after="120"/>
        <w:rPr>
          <w:rFonts w:ascii="Times New Roman" w:eastAsia="Times New Roman" w:hAnsi="Times New Roman" w:cs="Times New Roman"/>
          <w:color w:val="30373E"/>
        </w:rPr>
      </w:pPr>
      <w:bookmarkStart w:id="5" w:name="_heading=h.30j0zll" w:colFirst="0" w:colLast="0"/>
      <w:bookmarkEnd w:id="5"/>
    </w:p>
    <w:p w14:paraId="05D8CD03" w14:textId="57F9B20A" w:rsidR="003E00A4" w:rsidRPr="008A161B" w:rsidRDefault="005B1946">
      <w:pPr>
        <w:rPr>
          <w:rFonts w:ascii="Times New Roman" w:eastAsia="Times New Roman" w:hAnsi="Times New Roman" w:cs="Times New Roman"/>
          <w:sz w:val="24"/>
          <w:szCs w:val="24"/>
        </w:rPr>
      </w:pPr>
      <w:r w:rsidRPr="008A161B">
        <w:rPr>
          <w:rFonts w:ascii="Times New Roman" w:eastAsia="Times New Roman" w:hAnsi="Times New Roman" w:cs="Times New Roman"/>
          <w:sz w:val="24"/>
          <w:szCs w:val="24"/>
        </w:rPr>
        <w:t xml:space="preserve"> </w:t>
      </w:r>
    </w:p>
    <w:sectPr w:rsidR="003E00A4" w:rsidRPr="008A16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5805"/>
    <w:multiLevelType w:val="hybridMultilevel"/>
    <w:tmpl w:val="2186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271C6"/>
    <w:multiLevelType w:val="hybridMultilevel"/>
    <w:tmpl w:val="1962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14BF0"/>
    <w:multiLevelType w:val="hybridMultilevel"/>
    <w:tmpl w:val="D322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6817D0"/>
    <w:multiLevelType w:val="hybridMultilevel"/>
    <w:tmpl w:val="9374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F5DED"/>
    <w:multiLevelType w:val="hybridMultilevel"/>
    <w:tmpl w:val="3A98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C2AB3"/>
    <w:multiLevelType w:val="hybridMultilevel"/>
    <w:tmpl w:val="6172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9B3A3C"/>
    <w:multiLevelType w:val="hybridMultilevel"/>
    <w:tmpl w:val="7A56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0C10E8"/>
    <w:multiLevelType w:val="hybridMultilevel"/>
    <w:tmpl w:val="0B2C02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0A4"/>
    <w:rsid w:val="000A7242"/>
    <w:rsid w:val="000E1D80"/>
    <w:rsid w:val="001001F9"/>
    <w:rsid w:val="001954EC"/>
    <w:rsid w:val="0028725F"/>
    <w:rsid w:val="00354139"/>
    <w:rsid w:val="00357B85"/>
    <w:rsid w:val="003E00A4"/>
    <w:rsid w:val="00435707"/>
    <w:rsid w:val="005B1946"/>
    <w:rsid w:val="006A1F68"/>
    <w:rsid w:val="00822291"/>
    <w:rsid w:val="008A161B"/>
    <w:rsid w:val="009C47F8"/>
    <w:rsid w:val="00C47081"/>
    <w:rsid w:val="00C749AB"/>
    <w:rsid w:val="00CB795B"/>
    <w:rsid w:val="00D273BC"/>
    <w:rsid w:val="00E97EAA"/>
    <w:rsid w:val="00EB1DDC"/>
    <w:rsid w:val="00F443FF"/>
    <w:rsid w:val="00F672F8"/>
    <w:rsid w:val="00F8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4462"/>
  <w15:docId w15:val="{D06A5A0B-CF25-4CBE-B84F-9CBA9089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17826"/>
    <w:rPr>
      <w:color w:val="0000FF"/>
      <w:u w:val="single"/>
    </w:rPr>
  </w:style>
  <w:style w:type="character" w:styleId="UnresolvedMention">
    <w:name w:val="Unresolved Mention"/>
    <w:basedOn w:val="DefaultParagraphFont"/>
    <w:uiPriority w:val="99"/>
    <w:semiHidden/>
    <w:unhideWhenUsed/>
    <w:rsid w:val="0021782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C57F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7F76"/>
    <w:rPr>
      <w:b/>
      <w:bCs/>
    </w:rPr>
  </w:style>
  <w:style w:type="table" w:styleId="TableGrid">
    <w:name w:val="Table Grid"/>
    <w:basedOn w:val="TableNormal"/>
    <w:uiPriority w:val="39"/>
    <w:rsid w:val="003D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customStyle="1" w:styleId="a-size-mini">
    <w:name w:val="a-size-mini"/>
    <w:basedOn w:val="DefaultParagraphFont"/>
    <w:rsid w:val="001954EC"/>
  </w:style>
  <w:style w:type="paragraph" w:styleId="ListParagraph">
    <w:name w:val="List Paragraph"/>
    <w:basedOn w:val="Normal"/>
    <w:uiPriority w:val="34"/>
    <w:qFormat/>
    <w:rsid w:val="00EB1DDC"/>
    <w:pPr>
      <w:ind w:left="720"/>
      <w:contextualSpacing/>
    </w:pPr>
  </w:style>
  <w:style w:type="character" w:styleId="CommentReference">
    <w:name w:val="annotation reference"/>
    <w:basedOn w:val="DefaultParagraphFont"/>
    <w:uiPriority w:val="99"/>
    <w:semiHidden/>
    <w:unhideWhenUsed/>
    <w:rsid w:val="006A1F68"/>
    <w:rPr>
      <w:sz w:val="16"/>
      <w:szCs w:val="16"/>
    </w:rPr>
  </w:style>
  <w:style w:type="paragraph" w:styleId="CommentText">
    <w:name w:val="annotation text"/>
    <w:basedOn w:val="Normal"/>
    <w:link w:val="CommentTextChar"/>
    <w:uiPriority w:val="99"/>
    <w:semiHidden/>
    <w:unhideWhenUsed/>
    <w:rsid w:val="006A1F68"/>
    <w:pPr>
      <w:spacing w:line="240" w:lineRule="auto"/>
    </w:pPr>
    <w:rPr>
      <w:sz w:val="20"/>
      <w:szCs w:val="20"/>
    </w:rPr>
  </w:style>
  <w:style w:type="character" w:customStyle="1" w:styleId="CommentTextChar">
    <w:name w:val="Comment Text Char"/>
    <w:basedOn w:val="DefaultParagraphFont"/>
    <w:link w:val="CommentText"/>
    <w:uiPriority w:val="99"/>
    <w:semiHidden/>
    <w:rsid w:val="006A1F68"/>
    <w:rPr>
      <w:sz w:val="20"/>
      <w:szCs w:val="20"/>
    </w:rPr>
  </w:style>
  <w:style w:type="paragraph" w:styleId="CommentSubject">
    <w:name w:val="annotation subject"/>
    <w:basedOn w:val="CommentText"/>
    <w:next w:val="CommentText"/>
    <w:link w:val="CommentSubjectChar"/>
    <w:uiPriority w:val="99"/>
    <w:semiHidden/>
    <w:unhideWhenUsed/>
    <w:rsid w:val="006A1F68"/>
    <w:rPr>
      <w:b/>
      <w:bCs/>
    </w:rPr>
  </w:style>
  <w:style w:type="character" w:customStyle="1" w:styleId="CommentSubjectChar">
    <w:name w:val="Comment Subject Char"/>
    <w:basedOn w:val="CommentTextChar"/>
    <w:link w:val="CommentSubject"/>
    <w:uiPriority w:val="99"/>
    <w:semiHidden/>
    <w:rsid w:val="006A1F68"/>
    <w:rPr>
      <w:b/>
      <w:bCs/>
      <w:sz w:val="20"/>
      <w:szCs w:val="20"/>
    </w:rPr>
  </w:style>
  <w:style w:type="paragraph" w:styleId="BalloonText">
    <w:name w:val="Balloon Text"/>
    <w:basedOn w:val="Normal"/>
    <w:link w:val="BalloonTextChar"/>
    <w:uiPriority w:val="99"/>
    <w:semiHidden/>
    <w:unhideWhenUsed/>
    <w:rsid w:val="006A1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023135">
      <w:bodyDiv w:val="1"/>
      <w:marLeft w:val="0"/>
      <w:marRight w:val="0"/>
      <w:marTop w:val="0"/>
      <w:marBottom w:val="0"/>
      <w:divBdr>
        <w:top w:val="none" w:sz="0" w:space="0" w:color="auto"/>
        <w:left w:val="none" w:sz="0" w:space="0" w:color="auto"/>
        <w:bottom w:val="none" w:sz="0" w:space="0" w:color="auto"/>
        <w:right w:val="none" w:sz="0" w:space="0" w:color="auto"/>
      </w:divBdr>
    </w:div>
    <w:div w:id="1848786966">
      <w:bodyDiv w:val="1"/>
      <w:marLeft w:val="0"/>
      <w:marRight w:val="0"/>
      <w:marTop w:val="0"/>
      <w:marBottom w:val="0"/>
      <w:divBdr>
        <w:top w:val="none" w:sz="0" w:space="0" w:color="auto"/>
        <w:left w:val="none" w:sz="0" w:space="0" w:color="auto"/>
        <w:bottom w:val="none" w:sz="0" w:space="0" w:color="auto"/>
        <w:right w:val="none" w:sz="0" w:space="0" w:color="auto"/>
      </w:divBdr>
      <w:divsChild>
        <w:div w:id="1674794147">
          <w:marLeft w:val="0"/>
          <w:marRight w:val="0"/>
          <w:marTop w:val="0"/>
          <w:marBottom w:val="0"/>
          <w:divBdr>
            <w:top w:val="none" w:sz="0" w:space="0" w:color="auto"/>
            <w:left w:val="none" w:sz="0" w:space="0" w:color="auto"/>
            <w:bottom w:val="none" w:sz="0" w:space="0" w:color="auto"/>
            <w:right w:val="none" w:sz="0" w:space="0" w:color="auto"/>
          </w:divBdr>
          <w:divsChild>
            <w:div w:id="784235661">
              <w:marLeft w:val="0"/>
              <w:marRight w:val="0"/>
              <w:marTop w:val="0"/>
              <w:marBottom w:val="0"/>
              <w:divBdr>
                <w:top w:val="none" w:sz="0" w:space="0" w:color="auto"/>
                <w:left w:val="none" w:sz="0" w:space="0" w:color="auto"/>
                <w:bottom w:val="none" w:sz="0" w:space="0" w:color="auto"/>
                <w:right w:val="none" w:sz="0" w:space="0" w:color="auto"/>
              </w:divBdr>
            </w:div>
          </w:divsChild>
        </w:div>
        <w:div w:id="1074401213">
          <w:marLeft w:val="0"/>
          <w:marRight w:val="0"/>
          <w:marTop w:val="0"/>
          <w:marBottom w:val="0"/>
          <w:divBdr>
            <w:top w:val="none" w:sz="0" w:space="0" w:color="auto"/>
            <w:left w:val="none" w:sz="0" w:space="0" w:color="auto"/>
            <w:bottom w:val="none" w:sz="0" w:space="0" w:color="auto"/>
            <w:right w:val="none" w:sz="0" w:space="0" w:color="auto"/>
          </w:divBdr>
          <w:divsChild>
            <w:div w:id="560676079">
              <w:marLeft w:val="0"/>
              <w:marRight w:val="0"/>
              <w:marTop w:val="0"/>
              <w:marBottom w:val="0"/>
              <w:divBdr>
                <w:top w:val="none" w:sz="0" w:space="0" w:color="auto"/>
                <w:left w:val="none" w:sz="0" w:space="0" w:color="auto"/>
                <w:bottom w:val="none" w:sz="0" w:space="0" w:color="auto"/>
                <w:right w:val="none" w:sz="0" w:space="0" w:color="auto"/>
              </w:divBdr>
            </w:div>
          </w:divsChild>
        </w:div>
        <w:div w:id="741216295">
          <w:marLeft w:val="0"/>
          <w:marRight w:val="0"/>
          <w:marTop w:val="0"/>
          <w:marBottom w:val="0"/>
          <w:divBdr>
            <w:top w:val="none" w:sz="0" w:space="0" w:color="auto"/>
            <w:left w:val="none" w:sz="0" w:space="0" w:color="auto"/>
            <w:bottom w:val="none" w:sz="0" w:space="0" w:color="auto"/>
            <w:right w:val="none" w:sz="0" w:space="0" w:color="auto"/>
          </w:divBdr>
          <w:divsChild>
            <w:div w:id="1474911176">
              <w:marLeft w:val="0"/>
              <w:marRight w:val="0"/>
              <w:marTop w:val="0"/>
              <w:marBottom w:val="0"/>
              <w:divBdr>
                <w:top w:val="none" w:sz="0" w:space="0" w:color="auto"/>
                <w:left w:val="none" w:sz="0" w:space="0" w:color="auto"/>
                <w:bottom w:val="none" w:sz="0" w:space="0" w:color="auto"/>
                <w:right w:val="none" w:sz="0" w:space="0" w:color="auto"/>
              </w:divBdr>
            </w:div>
          </w:divsChild>
        </w:div>
        <w:div w:id="1935240662">
          <w:marLeft w:val="0"/>
          <w:marRight w:val="0"/>
          <w:marTop w:val="0"/>
          <w:marBottom w:val="0"/>
          <w:divBdr>
            <w:top w:val="none" w:sz="0" w:space="0" w:color="auto"/>
            <w:left w:val="none" w:sz="0" w:space="0" w:color="auto"/>
            <w:bottom w:val="none" w:sz="0" w:space="0" w:color="auto"/>
            <w:right w:val="none" w:sz="0" w:space="0" w:color="auto"/>
          </w:divBdr>
          <w:divsChild>
            <w:div w:id="826440455">
              <w:marLeft w:val="0"/>
              <w:marRight w:val="0"/>
              <w:marTop w:val="0"/>
              <w:marBottom w:val="0"/>
              <w:divBdr>
                <w:top w:val="none" w:sz="0" w:space="0" w:color="auto"/>
                <w:left w:val="none" w:sz="0" w:space="0" w:color="auto"/>
                <w:bottom w:val="none" w:sz="0" w:space="0" w:color="auto"/>
                <w:right w:val="none" w:sz="0" w:space="0" w:color="auto"/>
              </w:divBdr>
            </w:div>
          </w:divsChild>
        </w:div>
        <w:div w:id="1978216200">
          <w:marLeft w:val="0"/>
          <w:marRight w:val="0"/>
          <w:marTop w:val="0"/>
          <w:marBottom w:val="0"/>
          <w:divBdr>
            <w:top w:val="none" w:sz="0" w:space="0" w:color="auto"/>
            <w:left w:val="none" w:sz="0" w:space="0" w:color="auto"/>
            <w:bottom w:val="none" w:sz="0" w:space="0" w:color="auto"/>
            <w:right w:val="none" w:sz="0" w:space="0" w:color="auto"/>
          </w:divBdr>
          <w:divsChild>
            <w:div w:id="11911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rders@wellssinkwar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orders@wellssinkware.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Orders@wellssinkware.com" TargetMode="External"/><Relationship Id="rId5" Type="http://schemas.openxmlformats.org/officeDocument/2006/relationships/webSettings" Target="webSettings.xml"/><Relationship Id="rId10" Type="http://schemas.openxmlformats.org/officeDocument/2006/relationships/hyperlink" Target="mailto:orders@wellssinkware.com" TargetMode="External"/><Relationship Id="rId4" Type="http://schemas.openxmlformats.org/officeDocument/2006/relationships/settings" Target="settings.xml"/><Relationship Id="rId9" Type="http://schemas.openxmlformats.org/officeDocument/2006/relationships/hyperlink" Target="mailto:orders@wellssink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gTLuOn4o6dDmdhe520mdrGJ8aw==">AMUW2mWF44CMKpAscbBZLsjmzBspA+ObNtVxJrN9nBGE2iEEhWqTSdJcvOFENx9F7iNwC8VXd+Zf38+SFqNfCli2VNBv+R3N1457FFvGM/MVfhRDkRJSad8pk2mDv2AqICM7jGU1hOeplZxTVtOkHGtQ+tKJGf91Jg==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Nicole Webb</dc:creator>
  <cp:lastModifiedBy>Tiffany Nicole Webb</cp:lastModifiedBy>
  <cp:revision>2</cp:revision>
  <cp:lastPrinted>2023-05-30T14:15:00Z</cp:lastPrinted>
  <dcterms:created xsi:type="dcterms:W3CDTF">2023-05-30T14:30:00Z</dcterms:created>
  <dcterms:modified xsi:type="dcterms:W3CDTF">2023-05-30T14:30:00Z</dcterms:modified>
</cp:coreProperties>
</file>